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514F" w:rsidRDefault="00DC05D2">
      <w:pPr>
        <w:spacing w:before="197" w:line="220" w:lineRule="auto"/>
        <w:jc w:val="center"/>
        <w:outlineLvl w:val="0"/>
        <w:rPr>
          <w:rFonts w:ascii="宋体" w:eastAsia="宋体" w:hAnsi="宋体" w:cs="宋体"/>
          <w:color w:val="333333"/>
          <w:spacing w:val="8"/>
          <w:sz w:val="40"/>
          <w:szCs w:val="40"/>
          <w:lang w:eastAsia="zh-CN"/>
          <w14:textOutline w14:w="6350" w14:cap="flat" w14:cmpd="sng" w14:algn="ctr">
            <w14:solidFill>
              <w14:srgbClr w14:val="333333"/>
            </w14:solidFill>
            <w14:prstDash w14:val="solid"/>
            <w14:miter w14:lim="0"/>
          </w14:textOutline>
        </w:rPr>
      </w:pPr>
      <w:r>
        <w:rPr>
          <w:rFonts w:ascii="宋体" w:eastAsia="宋体" w:hAnsi="宋体" w:cs="宋体"/>
          <w:color w:val="333333"/>
          <w:spacing w:val="8"/>
          <w:sz w:val="40"/>
          <w:szCs w:val="40"/>
          <w:lang w:eastAsia="zh-CN"/>
          <w14:textOutline w14:w="6350" w14:cap="flat" w14:cmpd="sng" w14:algn="ctr">
            <w14:solidFill>
              <w14:srgbClr w14:val="333333"/>
            </w14:solidFill>
            <w14:prstDash w14:val="solid"/>
            <w14:miter w14:lim="0"/>
          </w14:textOutline>
        </w:rPr>
        <w:t>202</w:t>
      </w:r>
      <w:r w:rsidR="00333416">
        <w:rPr>
          <w:rFonts w:ascii="宋体" w:eastAsia="宋体" w:hAnsi="宋体" w:cs="宋体"/>
          <w:color w:val="333333"/>
          <w:spacing w:val="8"/>
          <w:sz w:val="40"/>
          <w:szCs w:val="40"/>
          <w:lang w:eastAsia="zh-CN"/>
          <w14:textOutline w14:w="6350" w14:cap="flat" w14:cmpd="sng" w14:algn="ctr">
            <w14:solidFill>
              <w14:srgbClr w14:val="333333"/>
            </w14:solidFill>
            <w14:prstDash w14:val="solid"/>
            <w14:miter w14:lim="0"/>
          </w14:textOutline>
        </w:rPr>
        <w:t>3</w:t>
      </w:r>
      <w:r>
        <w:rPr>
          <w:rFonts w:ascii="宋体" w:eastAsia="宋体" w:hAnsi="宋体" w:cs="宋体"/>
          <w:color w:val="333333"/>
          <w:spacing w:val="8"/>
          <w:sz w:val="40"/>
          <w:szCs w:val="40"/>
          <w:lang w:eastAsia="zh-CN"/>
          <w14:textOutline w14:w="6350" w14:cap="flat" w14:cmpd="sng" w14:algn="ctr">
            <w14:solidFill>
              <w14:srgbClr w14:val="333333"/>
            </w14:solidFill>
            <w14:prstDash w14:val="solid"/>
            <w14:miter w14:lim="0"/>
          </w14:textOutline>
        </w:rPr>
        <w:t>-202</w:t>
      </w:r>
      <w:r w:rsidR="00333416">
        <w:rPr>
          <w:rFonts w:ascii="宋体" w:eastAsia="宋体" w:hAnsi="宋体" w:cs="宋体"/>
          <w:color w:val="333333"/>
          <w:spacing w:val="8"/>
          <w:sz w:val="40"/>
          <w:szCs w:val="40"/>
          <w:lang w:eastAsia="zh-CN"/>
          <w14:textOutline w14:w="6350" w14:cap="flat" w14:cmpd="sng" w14:algn="ctr">
            <w14:solidFill>
              <w14:srgbClr w14:val="333333"/>
            </w14:solidFill>
            <w14:prstDash w14:val="solid"/>
            <w14:miter w14:lim="0"/>
          </w14:textOutline>
        </w:rPr>
        <w:t>4</w:t>
      </w:r>
      <w:r>
        <w:rPr>
          <w:rFonts w:ascii="宋体" w:eastAsia="宋体" w:hAnsi="宋体" w:cs="宋体"/>
          <w:color w:val="333333"/>
          <w:spacing w:val="-93"/>
          <w:sz w:val="40"/>
          <w:szCs w:val="40"/>
          <w:lang w:eastAsia="zh-CN"/>
        </w:rPr>
        <w:t xml:space="preserve"> </w:t>
      </w:r>
      <w:r>
        <w:rPr>
          <w:rFonts w:ascii="宋体" w:eastAsia="宋体" w:hAnsi="宋体" w:cs="宋体"/>
          <w:color w:val="333333"/>
          <w:spacing w:val="8"/>
          <w:sz w:val="40"/>
          <w:szCs w:val="40"/>
          <w:lang w:eastAsia="zh-CN"/>
          <w14:textOutline w14:w="6350" w14:cap="flat" w14:cmpd="sng" w14:algn="ctr">
            <w14:solidFill>
              <w14:srgbClr w14:val="333333"/>
            </w14:solidFill>
            <w14:prstDash w14:val="solid"/>
            <w14:miter w14:lim="0"/>
          </w14:textOutline>
        </w:rPr>
        <w:t>年度</w:t>
      </w:r>
      <w:r>
        <w:rPr>
          <w:rFonts w:ascii="宋体" w:eastAsia="宋体" w:hAnsi="宋体" w:cs="宋体"/>
          <w:color w:val="333333"/>
          <w:spacing w:val="9"/>
          <w:position w:val="3"/>
          <w:sz w:val="40"/>
          <w:szCs w:val="40"/>
          <w:lang w:eastAsia="zh-CN"/>
          <w14:textOutline w14:w="6350" w14:cap="flat" w14:cmpd="sng" w14:algn="ctr">
            <w14:solidFill>
              <w14:srgbClr w14:val="333333"/>
            </w14:solidFill>
            <w14:prstDash w14:val="solid"/>
            <w14:miter w14:lim="0"/>
          </w14:textOutline>
        </w:rPr>
        <w:t>学生思想政治工作先进集体和优秀个人</w:t>
      </w:r>
      <w:r>
        <w:rPr>
          <w:rFonts w:ascii="宋体" w:eastAsia="宋体" w:hAnsi="宋体" w:cs="宋体" w:hint="eastAsia"/>
          <w:color w:val="333333"/>
          <w:spacing w:val="9"/>
          <w:position w:val="3"/>
          <w:sz w:val="40"/>
          <w:szCs w:val="40"/>
          <w:lang w:eastAsia="zh-CN"/>
          <w14:textOutline w14:w="6350" w14:cap="flat" w14:cmpd="sng" w14:algn="ctr">
            <w14:solidFill>
              <w14:srgbClr w14:val="333333"/>
            </w14:solidFill>
            <w14:prstDash w14:val="solid"/>
            <w14:miter w14:lim="0"/>
          </w14:textOutline>
        </w:rPr>
        <w:t>评选要求</w:t>
      </w:r>
    </w:p>
    <w:p w:rsidR="00B0514F" w:rsidRDefault="00DC05D2">
      <w:pPr>
        <w:pStyle w:val="a3"/>
        <w:spacing w:before="184" w:line="333" w:lineRule="auto"/>
        <w:ind w:left="74" w:right="259"/>
        <w:jc w:val="both"/>
        <w:rPr>
          <w:color w:val="333333"/>
          <w:spacing w:val="8"/>
          <w:sz w:val="48"/>
          <w:szCs w:val="48"/>
          <w:lang w:eastAsia="zh-CN"/>
        </w:rPr>
      </w:pPr>
      <w:r>
        <w:rPr>
          <w:rFonts w:ascii="黑体" w:eastAsia="黑体" w:hAnsi="黑体" w:cs="黑体" w:hint="eastAsia"/>
          <w:color w:val="333333"/>
          <w:spacing w:val="8"/>
          <w:sz w:val="48"/>
          <w:szCs w:val="48"/>
          <w:lang w:eastAsia="zh-CN"/>
        </w:rPr>
        <w:t>学生奖项：</w:t>
      </w:r>
    </w:p>
    <w:p w:rsidR="00B0514F" w:rsidRDefault="00DC05D2">
      <w:pPr>
        <w:pStyle w:val="a3"/>
        <w:spacing w:before="184" w:line="333" w:lineRule="auto"/>
        <w:ind w:left="74" w:right="259"/>
        <w:rPr>
          <w:rFonts w:ascii="黑体" w:eastAsia="黑体" w:hAnsi="黑体" w:cs="黑体"/>
          <w:color w:val="333333"/>
          <w:spacing w:val="8"/>
          <w:lang w:eastAsia="zh-CN"/>
        </w:rPr>
      </w:pPr>
      <w:r>
        <w:rPr>
          <w:color w:val="333333"/>
          <w:spacing w:val="8"/>
          <w:lang w:eastAsia="zh-CN"/>
        </w:rPr>
        <w:t>上一学年无违反校规校纪行为、无挂科现象（课程学习结束的研究生在上一学年中无不及格现象且论文研究的阶段性考核中不存在</w:t>
      </w:r>
      <w:r>
        <w:rPr>
          <w:color w:val="333333"/>
          <w:spacing w:val="8"/>
          <w:lang w:eastAsia="zh-CN"/>
        </w:rPr>
        <w:t>“</w:t>
      </w:r>
      <w:r>
        <w:rPr>
          <w:color w:val="333333"/>
          <w:spacing w:val="8"/>
          <w:lang w:eastAsia="zh-CN"/>
        </w:rPr>
        <w:t>不合</w:t>
      </w:r>
      <w:r>
        <w:rPr>
          <w:color w:val="333333"/>
          <w:spacing w:val="8"/>
          <w:lang w:eastAsia="zh-CN"/>
        </w:rPr>
        <w:t>格</w:t>
      </w:r>
      <w:r>
        <w:rPr>
          <w:color w:val="333333"/>
          <w:spacing w:val="8"/>
          <w:lang w:eastAsia="zh-CN"/>
        </w:rPr>
        <w:t>”</w:t>
      </w:r>
      <w:r>
        <w:rPr>
          <w:color w:val="333333"/>
          <w:spacing w:val="8"/>
          <w:lang w:eastAsia="zh-CN"/>
        </w:rPr>
        <w:t>现象）。</w:t>
      </w:r>
      <w:r>
        <w:rPr>
          <w:rFonts w:ascii="黑体" w:eastAsia="黑体" w:hAnsi="黑体" w:cs="黑体" w:hint="eastAsia"/>
          <w:color w:val="333333"/>
          <w:spacing w:val="8"/>
          <w:lang w:eastAsia="zh-CN"/>
        </w:rPr>
        <w:t>注：此项条件是必须具备的。</w:t>
      </w:r>
    </w:p>
    <w:p w:rsidR="00333416" w:rsidRDefault="00333416">
      <w:pPr>
        <w:pStyle w:val="a3"/>
        <w:spacing w:before="184" w:line="333" w:lineRule="auto"/>
        <w:ind w:left="74" w:right="259"/>
        <w:rPr>
          <w:rFonts w:hint="eastAsia"/>
          <w:color w:val="333333"/>
          <w:spacing w:val="8"/>
          <w:lang w:eastAsia="zh-CN"/>
        </w:rPr>
      </w:pPr>
      <w:r>
        <w:rPr>
          <w:rFonts w:eastAsia="方正仿宋简体" w:cs="宋体" w:hint="eastAsia"/>
          <w:color w:val="auto"/>
          <w:sz w:val="32"/>
          <w:szCs w:val="32"/>
          <w:lang w:eastAsia="zh-CN"/>
        </w:rPr>
        <w:t>学生奖项</w:t>
      </w:r>
      <w:r>
        <w:rPr>
          <w:rFonts w:eastAsia="方正仿宋简体" w:cs="宋体" w:hint="eastAsia"/>
          <w:color w:val="auto"/>
          <w:sz w:val="32"/>
          <w:szCs w:val="32"/>
          <w:lang w:eastAsia="zh-CN"/>
        </w:rPr>
        <w:t>评选范围</w:t>
      </w:r>
      <w:r>
        <w:rPr>
          <w:rFonts w:eastAsia="方正仿宋简体" w:cs="宋体" w:hint="eastAsia"/>
          <w:color w:val="auto"/>
          <w:sz w:val="32"/>
          <w:szCs w:val="32"/>
          <w:lang w:eastAsia="zh-CN"/>
        </w:rPr>
        <w:t>：</w:t>
      </w:r>
      <w:r w:rsidRPr="00333416">
        <w:rPr>
          <w:rFonts w:hint="eastAsia"/>
          <w:color w:val="333333"/>
          <w:spacing w:val="8"/>
          <w:lang w:eastAsia="zh-CN"/>
        </w:rPr>
        <w:t>我校入学一年及以上的在籍学生、成立一年及以上的集体。其中十佳大学生应为在读本科生，十佳英才应为在读研究生；十佳集体应为本科生集体，十佳团队应为研究生集体。</w:t>
      </w:r>
    </w:p>
    <w:p w:rsidR="00B0514F" w:rsidRDefault="00B0514F">
      <w:pPr>
        <w:spacing w:before="120" w:line="221" w:lineRule="auto"/>
        <w:ind w:left="3292"/>
        <w:rPr>
          <w:rFonts w:ascii="宋体" w:eastAsia="宋体" w:hAnsi="宋体" w:cs="宋体"/>
          <w:color w:val="333333"/>
          <w:spacing w:val="8"/>
          <w:sz w:val="43"/>
          <w:szCs w:val="43"/>
          <w:lang w:eastAsia="zh-CN"/>
          <w14:textOutline w14:w="6350" w14:cap="flat" w14:cmpd="sng" w14:algn="ctr">
            <w14:solidFill>
              <w14:srgbClr w14:val="333333"/>
            </w14:solidFill>
            <w14:prstDash w14:val="solid"/>
            <w14:miter w14:lim="0"/>
          </w14:textOutline>
        </w:rPr>
      </w:pPr>
    </w:p>
    <w:p w:rsidR="00B0514F" w:rsidRDefault="00DC05D2">
      <w:pPr>
        <w:spacing w:before="120" w:line="221" w:lineRule="auto"/>
        <w:rPr>
          <w:rFonts w:ascii="黑体" w:eastAsia="黑体" w:hAnsi="黑体" w:cs="黑体"/>
          <w:color w:val="333333"/>
          <w:spacing w:val="8"/>
          <w:sz w:val="31"/>
          <w:szCs w:val="31"/>
          <w:lang w:eastAsia="zh-CN"/>
        </w:rPr>
      </w:pPr>
      <w:r>
        <w:rPr>
          <w:rFonts w:ascii="黑体" w:eastAsia="黑体" w:hAnsi="黑体" w:cs="黑体" w:hint="eastAsia"/>
          <w:color w:val="333333"/>
          <w:spacing w:val="8"/>
          <w:sz w:val="31"/>
          <w:szCs w:val="31"/>
          <w:lang w:eastAsia="zh-CN"/>
        </w:rPr>
        <w:t>一．</w:t>
      </w:r>
      <w:r>
        <w:rPr>
          <w:rFonts w:ascii="黑体" w:eastAsia="黑体" w:hAnsi="黑体" w:cs="黑体" w:hint="eastAsia"/>
          <w:color w:val="333333"/>
          <w:spacing w:val="8"/>
          <w:sz w:val="31"/>
          <w:szCs w:val="31"/>
          <w:lang w:eastAsia="zh-CN"/>
        </w:rPr>
        <w:t>优秀学生</w:t>
      </w:r>
      <w:r>
        <w:rPr>
          <w:rFonts w:ascii="黑体" w:eastAsia="黑体" w:hAnsi="黑体" w:cs="黑体" w:hint="eastAsia"/>
          <w:color w:val="333333"/>
          <w:spacing w:val="8"/>
          <w:sz w:val="31"/>
          <w:szCs w:val="31"/>
          <w:lang w:eastAsia="zh-CN"/>
        </w:rPr>
        <w:t>（</w:t>
      </w:r>
      <w:r>
        <w:rPr>
          <w:rFonts w:ascii="黑体" w:eastAsia="黑体" w:hAnsi="黑体" w:cs="黑体" w:hint="eastAsia"/>
          <w:color w:val="333333"/>
          <w:spacing w:val="8"/>
          <w:sz w:val="31"/>
          <w:szCs w:val="31"/>
          <w:lang w:eastAsia="zh-CN"/>
        </w:rPr>
        <w:t>修身立德奖</w:t>
      </w:r>
      <w:r>
        <w:rPr>
          <w:rFonts w:ascii="黑体" w:eastAsia="黑体" w:hAnsi="黑体" w:cs="黑体" w:hint="eastAsia"/>
          <w:color w:val="333333"/>
          <w:spacing w:val="8"/>
          <w:sz w:val="31"/>
          <w:szCs w:val="31"/>
          <w:lang w:eastAsia="zh-CN"/>
        </w:rPr>
        <w:t>）：</w:t>
      </w:r>
    </w:p>
    <w:p w:rsidR="00B0514F" w:rsidRDefault="00DC05D2">
      <w:pPr>
        <w:pStyle w:val="a3"/>
        <w:spacing w:before="184" w:line="333" w:lineRule="auto"/>
        <w:ind w:right="259" w:firstLine="420"/>
        <w:rPr>
          <w:color w:val="333333"/>
          <w:spacing w:val="8"/>
          <w:lang w:eastAsia="zh-CN"/>
        </w:rPr>
      </w:pPr>
      <w:r>
        <w:rPr>
          <w:color w:val="333333"/>
          <w:spacing w:val="8"/>
          <w:lang w:eastAsia="zh-CN"/>
        </w:rPr>
        <w:t>坚定理想信念、厚植爱国主义情怀</w:t>
      </w:r>
      <w:r>
        <w:rPr>
          <w:rFonts w:hint="eastAsia"/>
          <w:color w:val="333333"/>
          <w:spacing w:val="8"/>
          <w:lang w:eastAsia="zh-CN"/>
        </w:rPr>
        <w:t>，</w:t>
      </w:r>
      <w:r>
        <w:rPr>
          <w:color w:val="333333"/>
          <w:spacing w:val="8"/>
          <w:lang w:eastAsia="zh-CN"/>
        </w:rPr>
        <w:t>自觉树立和践行社会主义核心价值观，善于从中华民族传统美德中汲取道</w:t>
      </w:r>
      <w:r>
        <w:rPr>
          <w:color w:val="333333"/>
          <w:spacing w:val="8"/>
          <w:lang w:eastAsia="zh-CN"/>
        </w:rPr>
        <w:t>德滋养，用中华优秀传统文化培根铸魂，铸牢中华民族共同体意识，积极主动组织或参与主题党日、主题团日活动。</w:t>
      </w:r>
    </w:p>
    <w:p w:rsidR="00B0514F" w:rsidRDefault="00B0514F">
      <w:pPr>
        <w:pStyle w:val="a3"/>
        <w:spacing w:before="184" w:line="333" w:lineRule="auto"/>
        <w:ind w:right="259" w:firstLine="420"/>
        <w:rPr>
          <w:color w:val="333333"/>
          <w:spacing w:val="8"/>
          <w:lang w:eastAsia="zh-CN"/>
        </w:rPr>
      </w:pPr>
    </w:p>
    <w:p w:rsidR="00B0514F" w:rsidRDefault="00DC05D2">
      <w:pPr>
        <w:spacing w:before="120" w:line="221" w:lineRule="auto"/>
        <w:rPr>
          <w:rFonts w:ascii="黑体" w:eastAsia="黑体" w:hAnsi="黑体" w:cs="黑体"/>
          <w:color w:val="333333"/>
          <w:spacing w:val="8"/>
          <w:sz w:val="31"/>
          <w:szCs w:val="31"/>
          <w:lang w:eastAsia="zh-CN"/>
        </w:rPr>
      </w:pPr>
      <w:r>
        <w:rPr>
          <w:rFonts w:ascii="黑体" w:eastAsia="黑体" w:hAnsi="黑体" w:cs="黑体" w:hint="eastAsia"/>
          <w:color w:val="333333"/>
          <w:spacing w:val="8"/>
          <w:sz w:val="31"/>
          <w:szCs w:val="31"/>
          <w:lang w:eastAsia="zh-CN"/>
        </w:rPr>
        <w:t>二．</w:t>
      </w:r>
      <w:r>
        <w:rPr>
          <w:rFonts w:ascii="黑体" w:eastAsia="黑体" w:hAnsi="黑体" w:cs="黑体" w:hint="eastAsia"/>
          <w:color w:val="333333"/>
          <w:spacing w:val="8"/>
          <w:sz w:val="31"/>
          <w:szCs w:val="31"/>
          <w:lang w:eastAsia="zh-CN"/>
        </w:rPr>
        <w:t>优秀学生</w:t>
      </w:r>
      <w:r>
        <w:rPr>
          <w:rFonts w:ascii="黑体" w:eastAsia="黑体" w:hAnsi="黑体" w:cs="黑体" w:hint="eastAsia"/>
          <w:color w:val="333333"/>
          <w:spacing w:val="8"/>
          <w:sz w:val="31"/>
          <w:szCs w:val="31"/>
          <w:lang w:eastAsia="zh-CN"/>
        </w:rPr>
        <w:t>（实学实干奖）：</w:t>
      </w:r>
    </w:p>
    <w:p w:rsidR="00B0514F" w:rsidRDefault="00DC05D2">
      <w:pPr>
        <w:pStyle w:val="a3"/>
        <w:spacing w:before="145" w:line="334" w:lineRule="auto"/>
        <w:ind w:right="258" w:firstLine="420"/>
        <w:rPr>
          <w:color w:val="333333"/>
          <w:spacing w:val="2"/>
          <w:position w:val="1"/>
          <w:lang w:eastAsia="zh-CN"/>
        </w:rPr>
      </w:pPr>
      <w:r>
        <w:rPr>
          <w:color w:val="333333"/>
          <w:spacing w:val="-4"/>
          <w:lang w:eastAsia="zh-CN"/>
        </w:rPr>
        <w:t>学习孜孜不倦、如饥似渴，</w:t>
      </w:r>
      <w:r>
        <w:rPr>
          <w:color w:val="333333"/>
          <w:spacing w:val="-41"/>
          <w:lang w:eastAsia="zh-CN"/>
        </w:rPr>
        <w:t xml:space="preserve"> </w:t>
      </w:r>
      <w:r>
        <w:rPr>
          <w:color w:val="333333"/>
          <w:spacing w:val="-4"/>
          <w:lang w:eastAsia="zh-CN"/>
        </w:rPr>
        <w:t>在攀登知识高峰中追求</w:t>
      </w:r>
      <w:r>
        <w:rPr>
          <w:color w:val="333333"/>
          <w:spacing w:val="1"/>
          <w:lang w:eastAsia="zh-CN"/>
        </w:rPr>
        <w:t>卓越。共</w:t>
      </w:r>
      <w:r>
        <w:rPr>
          <w:color w:val="333333"/>
          <w:spacing w:val="-63"/>
          <w:lang w:eastAsia="zh-CN"/>
        </w:rPr>
        <w:t xml:space="preserve"> </w:t>
      </w:r>
      <w:r>
        <w:rPr>
          <w:rFonts w:ascii="Times New Roman" w:eastAsia="Times New Roman" w:hAnsi="Times New Roman" w:cs="Times New Roman"/>
          <w:color w:val="333333"/>
          <w:spacing w:val="1"/>
          <w:lang w:eastAsia="zh-CN"/>
        </w:rPr>
        <w:t>3</w:t>
      </w:r>
      <w:r>
        <w:rPr>
          <w:color w:val="333333"/>
          <w:spacing w:val="1"/>
          <w:lang w:eastAsia="zh-CN"/>
        </w:rPr>
        <w:t>类情况可参评，一是学习成绩优秀，</w:t>
      </w:r>
      <w:r>
        <w:rPr>
          <w:color w:val="333333"/>
          <w:lang w:eastAsia="zh-CN"/>
        </w:rPr>
        <w:t>上一学年学</w:t>
      </w:r>
      <w:r>
        <w:rPr>
          <w:color w:val="333333"/>
          <w:spacing w:val="19"/>
          <w:lang w:eastAsia="zh-CN"/>
        </w:rPr>
        <w:t>分绩</w:t>
      </w:r>
      <w:r>
        <w:rPr>
          <w:color w:val="333333"/>
          <w:spacing w:val="19"/>
          <w:lang w:eastAsia="zh-CN"/>
        </w:rPr>
        <w:lastRenderedPageBreak/>
        <w:t>良好以上（学分绩为</w:t>
      </w:r>
      <w:r>
        <w:rPr>
          <w:rFonts w:ascii="Times New Roman" w:eastAsia="Times New Roman" w:hAnsi="Times New Roman" w:cs="Times New Roman"/>
          <w:color w:val="333333"/>
          <w:spacing w:val="19"/>
          <w:lang w:eastAsia="zh-CN"/>
        </w:rPr>
        <w:t>80</w:t>
      </w:r>
      <w:r>
        <w:rPr>
          <w:color w:val="333333"/>
          <w:spacing w:val="19"/>
          <w:lang w:eastAsia="zh-CN"/>
        </w:rPr>
        <w:t>分及以上或排名位于专业前</w:t>
      </w:r>
      <w:r>
        <w:rPr>
          <w:rFonts w:ascii="Times New Roman" w:eastAsia="Times New Roman" w:hAnsi="Times New Roman" w:cs="Times New Roman"/>
          <w:color w:val="333333"/>
          <w:spacing w:val="9"/>
          <w:lang w:eastAsia="zh-CN"/>
        </w:rPr>
        <w:t>50%</w:t>
      </w:r>
      <w:r>
        <w:rPr>
          <w:color w:val="333333"/>
          <w:spacing w:val="-6"/>
          <w:lang w:eastAsia="zh-CN"/>
        </w:rPr>
        <w:t>）</w:t>
      </w:r>
      <w:r>
        <w:rPr>
          <w:color w:val="333333"/>
          <w:spacing w:val="-86"/>
          <w:lang w:eastAsia="zh-CN"/>
        </w:rPr>
        <w:t xml:space="preserve"> </w:t>
      </w:r>
      <w:r>
        <w:rPr>
          <w:color w:val="333333"/>
          <w:spacing w:val="-6"/>
          <w:lang w:eastAsia="zh-CN"/>
        </w:rPr>
        <w:t>；</w:t>
      </w:r>
      <w:r>
        <w:rPr>
          <w:color w:val="333333"/>
          <w:spacing w:val="9"/>
          <w:lang w:eastAsia="zh-CN"/>
        </w:rPr>
        <w:t>二是学习成绩进步明显，上一学年学分</w:t>
      </w:r>
      <w:r>
        <w:rPr>
          <w:color w:val="333333"/>
          <w:spacing w:val="8"/>
          <w:lang w:eastAsia="zh-CN"/>
        </w:rPr>
        <w:t>绩专业排名</w:t>
      </w:r>
      <w:r>
        <w:rPr>
          <w:color w:val="333333"/>
          <w:spacing w:val="6"/>
          <w:lang w:eastAsia="zh-CN"/>
        </w:rPr>
        <w:t>提升高于</w:t>
      </w:r>
      <w:r>
        <w:rPr>
          <w:color w:val="333333"/>
          <w:spacing w:val="-56"/>
          <w:lang w:eastAsia="zh-CN"/>
        </w:rPr>
        <w:t xml:space="preserve"> </w:t>
      </w:r>
      <w:r>
        <w:rPr>
          <w:rFonts w:ascii="Times New Roman" w:eastAsia="Times New Roman" w:hAnsi="Times New Roman" w:cs="Times New Roman"/>
          <w:color w:val="333333"/>
          <w:spacing w:val="6"/>
          <w:lang w:eastAsia="zh-CN"/>
        </w:rPr>
        <w:t>40%</w:t>
      </w:r>
      <w:r>
        <w:rPr>
          <w:color w:val="333333"/>
          <w:spacing w:val="6"/>
          <w:lang w:eastAsia="zh-CN"/>
        </w:rPr>
        <w:t>，或上一学年度重修课程全部通过（门数超过</w:t>
      </w:r>
      <w:r>
        <w:rPr>
          <w:color w:val="333333"/>
          <w:lang w:eastAsia="zh-CN"/>
        </w:rPr>
        <w:t xml:space="preserve"> </w:t>
      </w:r>
      <w:r>
        <w:rPr>
          <w:rFonts w:ascii="Times New Roman" w:eastAsia="Times New Roman" w:hAnsi="Times New Roman" w:cs="Times New Roman"/>
          <w:color w:val="333333"/>
          <w:spacing w:val="-2"/>
          <w:lang w:eastAsia="zh-CN"/>
        </w:rPr>
        <w:t>3</w:t>
      </w:r>
      <w:r>
        <w:rPr>
          <w:rFonts w:ascii="Times New Roman" w:eastAsia="Times New Roman" w:hAnsi="Times New Roman" w:cs="Times New Roman"/>
          <w:color w:val="333333"/>
          <w:spacing w:val="66"/>
          <w:lang w:eastAsia="zh-CN"/>
        </w:rPr>
        <w:t xml:space="preserve"> </w:t>
      </w:r>
      <w:r>
        <w:rPr>
          <w:color w:val="333333"/>
          <w:spacing w:val="-2"/>
          <w:lang w:eastAsia="zh-CN"/>
        </w:rPr>
        <w:t>门）且上一学年度学分绩达到</w:t>
      </w:r>
      <w:r>
        <w:rPr>
          <w:color w:val="333333"/>
          <w:spacing w:val="-56"/>
          <w:lang w:eastAsia="zh-CN"/>
        </w:rPr>
        <w:t xml:space="preserve"> </w:t>
      </w:r>
      <w:r>
        <w:rPr>
          <w:rFonts w:ascii="Times New Roman" w:eastAsia="Times New Roman" w:hAnsi="Times New Roman" w:cs="Times New Roman"/>
          <w:color w:val="333333"/>
          <w:spacing w:val="-2"/>
          <w:lang w:eastAsia="zh-CN"/>
        </w:rPr>
        <w:t>80</w:t>
      </w:r>
      <w:r>
        <w:rPr>
          <w:rFonts w:ascii="Times New Roman" w:eastAsia="Times New Roman" w:hAnsi="Times New Roman" w:cs="Times New Roman"/>
          <w:color w:val="333333"/>
          <w:spacing w:val="25"/>
          <w:lang w:eastAsia="zh-CN"/>
        </w:rPr>
        <w:t xml:space="preserve"> </w:t>
      </w:r>
      <w:r>
        <w:rPr>
          <w:color w:val="333333"/>
          <w:spacing w:val="-2"/>
          <w:lang w:eastAsia="zh-CN"/>
        </w:rPr>
        <w:t>分；</w:t>
      </w:r>
      <w:r>
        <w:rPr>
          <w:color w:val="333333"/>
          <w:spacing w:val="-61"/>
          <w:lang w:eastAsia="zh-CN"/>
        </w:rPr>
        <w:t xml:space="preserve"> </w:t>
      </w:r>
      <w:r>
        <w:rPr>
          <w:color w:val="333333"/>
          <w:spacing w:val="-2"/>
          <w:lang w:eastAsia="zh-CN"/>
        </w:rPr>
        <w:t>三是在创新创业等领</w:t>
      </w:r>
      <w:r>
        <w:rPr>
          <w:color w:val="333333"/>
          <w:spacing w:val="2"/>
          <w:position w:val="1"/>
          <w:lang w:eastAsia="zh-CN"/>
        </w:rPr>
        <w:t>域有突出成绩。</w:t>
      </w:r>
    </w:p>
    <w:p w:rsidR="00B0514F" w:rsidRDefault="00B0514F">
      <w:pPr>
        <w:pStyle w:val="a3"/>
        <w:spacing w:before="145" w:line="334" w:lineRule="auto"/>
        <w:ind w:right="258" w:firstLine="420"/>
        <w:rPr>
          <w:color w:val="333333"/>
          <w:spacing w:val="2"/>
          <w:position w:val="1"/>
          <w:lang w:eastAsia="zh-CN"/>
        </w:rPr>
      </w:pPr>
    </w:p>
    <w:p w:rsidR="00B0514F" w:rsidRDefault="00DC05D2">
      <w:pPr>
        <w:spacing w:before="120" w:line="221" w:lineRule="auto"/>
        <w:rPr>
          <w:rFonts w:ascii="黑体" w:eastAsia="黑体" w:hAnsi="黑体" w:cs="黑体"/>
          <w:color w:val="333333"/>
          <w:spacing w:val="8"/>
          <w:sz w:val="31"/>
          <w:szCs w:val="31"/>
          <w:lang w:eastAsia="zh-CN"/>
        </w:rPr>
      </w:pPr>
      <w:r>
        <w:rPr>
          <w:rFonts w:ascii="黑体" w:eastAsia="黑体" w:hAnsi="黑体" w:cs="黑体" w:hint="eastAsia"/>
          <w:color w:val="333333"/>
          <w:spacing w:val="8"/>
          <w:sz w:val="31"/>
          <w:szCs w:val="31"/>
          <w:lang w:eastAsia="zh-CN"/>
        </w:rPr>
        <w:t>三．</w:t>
      </w:r>
      <w:r>
        <w:rPr>
          <w:rFonts w:ascii="黑体" w:eastAsia="黑体" w:hAnsi="黑体" w:cs="黑体" w:hint="eastAsia"/>
          <w:color w:val="333333"/>
          <w:spacing w:val="8"/>
          <w:sz w:val="31"/>
          <w:szCs w:val="31"/>
          <w:lang w:eastAsia="zh-CN"/>
        </w:rPr>
        <w:t>优秀学生</w:t>
      </w:r>
      <w:r>
        <w:rPr>
          <w:rFonts w:ascii="黑体" w:eastAsia="黑体" w:hAnsi="黑体" w:cs="黑体" w:hint="eastAsia"/>
          <w:color w:val="333333"/>
          <w:spacing w:val="8"/>
          <w:sz w:val="31"/>
          <w:szCs w:val="31"/>
          <w:lang w:eastAsia="zh-CN"/>
        </w:rPr>
        <w:t>（强健体魄奖）：</w:t>
      </w:r>
    </w:p>
    <w:p w:rsidR="00B0514F" w:rsidRDefault="00DC05D2">
      <w:pPr>
        <w:pStyle w:val="a3"/>
        <w:spacing w:before="150" w:line="333" w:lineRule="auto"/>
        <w:ind w:right="260" w:firstLine="420"/>
        <w:jc w:val="both"/>
        <w:rPr>
          <w:color w:val="333333"/>
          <w:spacing w:val="-4"/>
          <w:position w:val="1"/>
          <w:lang w:eastAsia="zh-CN"/>
        </w:rPr>
      </w:pPr>
      <w:r>
        <w:rPr>
          <w:color w:val="333333"/>
          <w:spacing w:val="-4"/>
          <w:lang w:eastAsia="zh-CN"/>
        </w:rPr>
        <w:t>积极主动参加体育锻炼，</w:t>
      </w:r>
      <w:r>
        <w:rPr>
          <w:color w:val="333333"/>
          <w:spacing w:val="-35"/>
          <w:lang w:eastAsia="zh-CN"/>
        </w:rPr>
        <w:t xml:space="preserve"> </w:t>
      </w:r>
      <w:r>
        <w:rPr>
          <w:color w:val="333333"/>
          <w:spacing w:val="-4"/>
          <w:lang w:eastAsia="zh-CN"/>
        </w:rPr>
        <w:t>自觉养成良好锻炼习惯和</w:t>
      </w:r>
      <w:r>
        <w:rPr>
          <w:color w:val="333333"/>
          <w:spacing w:val="-8"/>
          <w:lang w:eastAsia="zh-CN"/>
        </w:rPr>
        <w:t>健康生活方式，锤炼坚强意志，培养合</w:t>
      </w:r>
      <w:r>
        <w:rPr>
          <w:color w:val="333333"/>
          <w:spacing w:val="-9"/>
          <w:lang w:eastAsia="zh-CN"/>
        </w:rPr>
        <w:t>作精神</w:t>
      </w:r>
      <w:r>
        <w:rPr>
          <w:rFonts w:hint="eastAsia"/>
          <w:color w:val="333333"/>
          <w:spacing w:val="-9"/>
          <w:lang w:eastAsia="zh-CN"/>
        </w:rPr>
        <w:t>，</w:t>
      </w:r>
      <w:r>
        <w:rPr>
          <w:color w:val="333333"/>
          <w:spacing w:val="-9"/>
          <w:lang w:eastAsia="zh-CN"/>
        </w:rPr>
        <w:t>享受运动乐</w:t>
      </w:r>
      <w:r>
        <w:rPr>
          <w:color w:val="333333"/>
          <w:spacing w:val="-2"/>
          <w:lang w:eastAsia="zh-CN"/>
        </w:rPr>
        <w:t>趣</w:t>
      </w:r>
      <w:r>
        <w:rPr>
          <w:rFonts w:hint="eastAsia"/>
          <w:color w:val="333333"/>
          <w:spacing w:val="-2"/>
          <w:lang w:eastAsia="zh-CN"/>
        </w:rPr>
        <w:t>，</w:t>
      </w:r>
      <w:r>
        <w:rPr>
          <w:color w:val="333333"/>
          <w:spacing w:val="-2"/>
          <w:lang w:eastAsia="zh-CN"/>
        </w:rPr>
        <w:t>增强身体素质，原则上上一学年体育测试成绩或体育课</w:t>
      </w:r>
      <w:r>
        <w:rPr>
          <w:color w:val="333333"/>
          <w:spacing w:val="8"/>
          <w:lang w:eastAsia="zh-CN"/>
        </w:rPr>
        <w:t>平均成绩良好及以上（分数为</w:t>
      </w:r>
      <w:r>
        <w:rPr>
          <w:rFonts w:ascii="Times New Roman" w:eastAsia="Times New Roman" w:hAnsi="Times New Roman" w:cs="Times New Roman"/>
          <w:color w:val="333333"/>
          <w:spacing w:val="8"/>
          <w:lang w:eastAsia="zh-CN"/>
        </w:rPr>
        <w:t>80</w:t>
      </w:r>
      <w:r>
        <w:rPr>
          <w:color w:val="333333"/>
          <w:spacing w:val="8"/>
          <w:lang w:eastAsia="zh-CN"/>
        </w:rPr>
        <w:t>分及以</w:t>
      </w:r>
      <w:r>
        <w:rPr>
          <w:color w:val="333333"/>
          <w:spacing w:val="7"/>
          <w:lang w:eastAsia="zh-CN"/>
        </w:rPr>
        <w:t>上或排名位于专业</w:t>
      </w:r>
      <w:r>
        <w:rPr>
          <w:color w:val="333333"/>
          <w:spacing w:val="-4"/>
          <w:position w:val="1"/>
          <w:lang w:eastAsia="zh-CN"/>
        </w:rPr>
        <w:t>前</w:t>
      </w:r>
      <w:r>
        <w:rPr>
          <w:color w:val="333333"/>
          <w:spacing w:val="-58"/>
          <w:position w:val="1"/>
          <w:lang w:eastAsia="zh-CN"/>
        </w:rPr>
        <w:t xml:space="preserve"> </w:t>
      </w:r>
      <w:r>
        <w:rPr>
          <w:rFonts w:ascii="Times New Roman" w:eastAsia="Times New Roman" w:hAnsi="Times New Roman" w:cs="Times New Roman"/>
          <w:color w:val="333333"/>
          <w:spacing w:val="-4"/>
          <w:position w:val="1"/>
          <w:lang w:eastAsia="zh-CN"/>
        </w:rPr>
        <w:t>50%</w:t>
      </w:r>
      <w:r>
        <w:rPr>
          <w:color w:val="333333"/>
          <w:spacing w:val="-4"/>
          <w:position w:val="1"/>
          <w:lang w:eastAsia="zh-CN"/>
        </w:rPr>
        <w:t>）。</w:t>
      </w:r>
    </w:p>
    <w:p w:rsidR="00B0514F" w:rsidRDefault="00B0514F">
      <w:pPr>
        <w:pStyle w:val="a3"/>
        <w:spacing w:before="150" w:line="333" w:lineRule="auto"/>
        <w:ind w:right="260" w:firstLine="420"/>
        <w:jc w:val="both"/>
        <w:rPr>
          <w:color w:val="333333"/>
          <w:spacing w:val="-4"/>
          <w:position w:val="1"/>
          <w:lang w:eastAsia="zh-CN"/>
        </w:rPr>
      </w:pPr>
    </w:p>
    <w:p w:rsidR="00B0514F" w:rsidRDefault="00DC05D2">
      <w:pPr>
        <w:spacing w:before="120" w:line="221" w:lineRule="auto"/>
        <w:rPr>
          <w:rFonts w:ascii="黑体" w:eastAsia="黑体" w:hAnsi="黑体" w:cs="黑体"/>
          <w:color w:val="333333"/>
          <w:spacing w:val="8"/>
          <w:sz w:val="31"/>
          <w:szCs w:val="31"/>
          <w:lang w:eastAsia="zh-CN"/>
        </w:rPr>
      </w:pPr>
      <w:r>
        <w:rPr>
          <w:rFonts w:ascii="黑体" w:eastAsia="黑体" w:hAnsi="黑体" w:cs="黑体" w:hint="eastAsia"/>
          <w:color w:val="333333"/>
          <w:spacing w:val="8"/>
          <w:sz w:val="31"/>
          <w:szCs w:val="31"/>
          <w:lang w:eastAsia="zh-CN"/>
        </w:rPr>
        <w:t>四．</w:t>
      </w:r>
      <w:r>
        <w:rPr>
          <w:rFonts w:ascii="黑体" w:eastAsia="黑体" w:hAnsi="黑体" w:cs="黑体" w:hint="eastAsia"/>
          <w:color w:val="333333"/>
          <w:spacing w:val="8"/>
          <w:sz w:val="31"/>
          <w:szCs w:val="31"/>
          <w:lang w:eastAsia="zh-CN"/>
        </w:rPr>
        <w:t>优秀学生</w:t>
      </w:r>
      <w:r>
        <w:rPr>
          <w:rFonts w:ascii="黑体" w:eastAsia="黑体" w:hAnsi="黑体" w:cs="黑体" w:hint="eastAsia"/>
          <w:color w:val="333333"/>
          <w:spacing w:val="8"/>
          <w:sz w:val="31"/>
          <w:szCs w:val="31"/>
          <w:lang w:eastAsia="zh-CN"/>
        </w:rPr>
        <w:t>（</w:t>
      </w:r>
      <w:r>
        <w:rPr>
          <w:rFonts w:ascii="黑体" w:eastAsia="黑体" w:hAnsi="黑体" w:cs="黑体" w:hint="eastAsia"/>
          <w:color w:val="333333"/>
          <w:spacing w:val="8"/>
          <w:sz w:val="31"/>
          <w:szCs w:val="31"/>
          <w:lang w:eastAsia="zh-CN"/>
        </w:rPr>
        <w:t>启智润心</w:t>
      </w:r>
      <w:r>
        <w:rPr>
          <w:rFonts w:ascii="黑体" w:eastAsia="黑体" w:hAnsi="黑体" w:cs="黑体" w:hint="eastAsia"/>
          <w:color w:val="333333"/>
          <w:spacing w:val="8"/>
          <w:sz w:val="31"/>
          <w:szCs w:val="31"/>
          <w:lang w:eastAsia="zh-CN"/>
        </w:rPr>
        <w:t>奖）：</w:t>
      </w:r>
      <w:r>
        <w:rPr>
          <w:rFonts w:ascii="黑体" w:eastAsia="黑体" w:hAnsi="黑体" w:cs="黑体" w:hint="eastAsia"/>
          <w:color w:val="333333"/>
          <w:spacing w:val="8"/>
          <w:sz w:val="31"/>
          <w:szCs w:val="31"/>
          <w:lang w:eastAsia="zh-CN"/>
        </w:rPr>
        <w:t>.</w:t>
      </w:r>
    </w:p>
    <w:p w:rsidR="00B0514F" w:rsidRDefault="00DC05D2">
      <w:pPr>
        <w:pStyle w:val="a3"/>
        <w:spacing w:before="150" w:line="333" w:lineRule="auto"/>
        <w:ind w:right="260" w:firstLine="420"/>
        <w:jc w:val="both"/>
        <w:rPr>
          <w:color w:val="333333"/>
          <w:spacing w:val="-8"/>
          <w:lang w:eastAsia="zh-CN"/>
        </w:rPr>
      </w:pPr>
      <w:r>
        <w:rPr>
          <w:color w:val="333333"/>
          <w:spacing w:val="-8"/>
          <w:lang w:eastAsia="zh-CN"/>
        </w:rPr>
        <w:t>培育健康向上的审美情操，主动阅读各类名著名篇，</w:t>
      </w:r>
      <w:r>
        <w:rPr>
          <w:color w:val="333333"/>
          <w:spacing w:val="-8"/>
          <w:lang w:eastAsia="zh-CN"/>
        </w:rPr>
        <w:t xml:space="preserve"> </w:t>
      </w:r>
      <w:r>
        <w:rPr>
          <w:color w:val="333333"/>
          <w:spacing w:val="-8"/>
          <w:lang w:eastAsia="zh-CN"/>
        </w:rPr>
        <w:t>积极参与各类文化艺术类讲座和艺术展演，形成艺术爱好、艺术素养。切实助力校园文化建设，讲好哈工大故事，弘扬哈工大精神，包括但不限于参与博物馆</w:t>
      </w:r>
      <w:r>
        <w:rPr>
          <w:color w:val="333333"/>
          <w:spacing w:val="-8"/>
          <w:lang w:eastAsia="zh-CN"/>
        </w:rPr>
        <w:t>/</w:t>
      </w:r>
      <w:r>
        <w:rPr>
          <w:color w:val="333333"/>
          <w:spacing w:val="-8"/>
          <w:lang w:eastAsia="zh-CN"/>
        </w:rPr>
        <w:t>航天馆学生讲解队、哈工大中心学生服务队等</w:t>
      </w:r>
      <w:r>
        <w:rPr>
          <w:rFonts w:hint="eastAsia"/>
          <w:color w:val="333333"/>
          <w:spacing w:val="-8"/>
          <w:lang w:eastAsia="zh-CN"/>
        </w:rPr>
        <w:t>。</w:t>
      </w:r>
    </w:p>
    <w:p w:rsidR="00B0514F" w:rsidRDefault="00B0514F">
      <w:pPr>
        <w:pStyle w:val="a3"/>
        <w:spacing w:before="150" w:line="333" w:lineRule="auto"/>
        <w:ind w:right="260" w:firstLine="420"/>
        <w:jc w:val="both"/>
        <w:rPr>
          <w:color w:val="333333"/>
          <w:spacing w:val="-8"/>
          <w:lang w:eastAsia="zh-CN"/>
        </w:rPr>
      </w:pPr>
    </w:p>
    <w:p w:rsidR="00B0514F" w:rsidRDefault="00DC05D2">
      <w:pPr>
        <w:spacing w:before="120" w:line="221" w:lineRule="auto"/>
        <w:rPr>
          <w:rFonts w:ascii="黑体" w:eastAsia="黑体" w:hAnsi="黑体" w:cs="黑体"/>
          <w:color w:val="333333"/>
          <w:spacing w:val="8"/>
          <w:sz w:val="31"/>
          <w:szCs w:val="31"/>
          <w:lang w:eastAsia="zh-CN"/>
        </w:rPr>
      </w:pPr>
      <w:r>
        <w:rPr>
          <w:rFonts w:ascii="黑体" w:eastAsia="黑体" w:hAnsi="黑体" w:cs="黑体" w:hint="eastAsia"/>
          <w:color w:val="333333"/>
          <w:spacing w:val="8"/>
          <w:sz w:val="31"/>
          <w:szCs w:val="31"/>
          <w:lang w:eastAsia="zh-CN"/>
        </w:rPr>
        <w:t>五．优秀学生（辛勤劳动奖）：</w:t>
      </w:r>
    </w:p>
    <w:p w:rsidR="00B0514F" w:rsidRDefault="00DC05D2">
      <w:pPr>
        <w:pStyle w:val="a3"/>
        <w:spacing w:before="150" w:line="333" w:lineRule="auto"/>
        <w:ind w:right="260" w:firstLine="420"/>
        <w:rPr>
          <w:color w:val="333333"/>
          <w:spacing w:val="-8"/>
          <w:lang w:eastAsia="zh-CN"/>
        </w:rPr>
      </w:pPr>
      <w:r>
        <w:rPr>
          <w:color w:val="333333"/>
          <w:spacing w:val="-8"/>
          <w:lang w:eastAsia="zh-CN"/>
        </w:rPr>
        <w:t>尊重劳动、热爱劳动，积极参与劳动，在动手实践</w:t>
      </w:r>
      <w:r>
        <w:rPr>
          <w:color w:val="333333"/>
          <w:spacing w:val="-8"/>
          <w:lang w:eastAsia="zh-CN"/>
        </w:rPr>
        <w:t>中接受锻炼、磨炼意志，积极参与支教、参军入伍、思政实践、</w:t>
      </w:r>
      <w:r>
        <w:rPr>
          <w:color w:val="333333"/>
          <w:spacing w:val="-8"/>
          <w:lang w:eastAsia="zh-CN"/>
        </w:rPr>
        <w:t>“</w:t>
      </w:r>
      <w:r>
        <w:rPr>
          <w:color w:val="333333"/>
          <w:spacing w:val="-8"/>
          <w:lang w:eastAsia="zh-CN"/>
        </w:rPr>
        <w:t>三下乡</w:t>
      </w:r>
      <w:r>
        <w:rPr>
          <w:color w:val="333333"/>
          <w:spacing w:val="-8"/>
          <w:lang w:eastAsia="zh-CN"/>
        </w:rPr>
        <w:t>”</w:t>
      </w:r>
      <w:r>
        <w:rPr>
          <w:color w:val="333333"/>
          <w:spacing w:val="-8"/>
          <w:lang w:eastAsia="zh-CN"/>
        </w:rPr>
        <w:t>社会实践、职涯实践等社会实践和志愿服务</w:t>
      </w:r>
      <w:r>
        <w:rPr>
          <w:color w:val="333333"/>
          <w:spacing w:val="-8"/>
          <w:lang w:eastAsia="zh-CN"/>
        </w:rPr>
        <w:t>活动，年均</w:t>
      </w:r>
      <w:r>
        <w:rPr>
          <w:color w:val="333333"/>
          <w:spacing w:val="-8"/>
          <w:lang w:eastAsia="zh-CN"/>
        </w:rPr>
        <w:lastRenderedPageBreak/>
        <w:t>社会实践和志愿服务时长不低于</w:t>
      </w:r>
      <w:r>
        <w:rPr>
          <w:color w:val="333333"/>
          <w:spacing w:val="-8"/>
          <w:lang w:eastAsia="zh-CN"/>
        </w:rPr>
        <w:t xml:space="preserve"> 20 </w:t>
      </w:r>
      <w:r>
        <w:rPr>
          <w:color w:val="333333"/>
          <w:spacing w:val="-8"/>
          <w:lang w:eastAsia="zh-CN"/>
        </w:rPr>
        <w:t>小时，寝室卫生检查结果无连续两次</w:t>
      </w:r>
      <w:r>
        <w:rPr>
          <w:color w:val="333333"/>
          <w:spacing w:val="-8"/>
          <w:lang w:eastAsia="zh-CN"/>
        </w:rPr>
        <w:t xml:space="preserve">C </w:t>
      </w:r>
      <w:r>
        <w:rPr>
          <w:color w:val="333333"/>
          <w:spacing w:val="-8"/>
          <w:lang w:eastAsia="zh-CN"/>
        </w:rPr>
        <w:t>或一次</w:t>
      </w:r>
      <w:r>
        <w:rPr>
          <w:color w:val="333333"/>
          <w:spacing w:val="-8"/>
          <w:lang w:eastAsia="zh-CN"/>
        </w:rPr>
        <w:t xml:space="preserve"> D </w:t>
      </w:r>
      <w:r>
        <w:rPr>
          <w:color w:val="333333"/>
          <w:spacing w:val="-8"/>
          <w:lang w:eastAsia="zh-CN"/>
        </w:rPr>
        <w:t>情况。</w:t>
      </w:r>
    </w:p>
    <w:p w:rsidR="00333416" w:rsidRDefault="00333416">
      <w:pPr>
        <w:pStyle w:val="a3"/>
        <w:spacing w:before="150" w:line="333" w:lineRule="auto"/>
        <w:ind w:right="260" w:firstLine="420"/>
        <w:rPr>
          <w:color w:val="333333"/>
          <w:spacing w:val="-8"/>
          <w:lang w:eastAsia="zh-CN"/>
        </w:rPr>
      </w:pPr>
    </w:p>
    <w:p w:rsidR="00333416" w:rsidRDefault="00333416" w:rsidP="00333416">
      <w:pPr>
        <w:spacing w:before="120" w:line="221" w:lineRule="auto"/>
        <w:rPr>
          <w:rFonts w:ascii="黑体" w:eastAsia="黑体" w:hAnsi="黑体" w:cs="黑体"/>
          <w:color w:val="333333"/>
          <w:spacing w:val="8"/>
          <w:sz w:val="31"/>
          <w:szCs w:val="31"/>
          <w:lang w:eastAsia="zh-CN"/>
        </w:rPr>
      </w:pPr>
      <w:r>
        <w:rPr>
          <w:rFonts w:ascii="黑体" w:eastAsia="黑体" w:hAnsi="黑体" w:cs="黑体" w:hint="eastAsia"/>
          <w:color w:val="333333"/>
          <w:spacing w:val="8"/>
          <w:sz w:val="31"/>
          <w:szCs w:val="31"/>
          <w:lang w:eastAsia="zh-CN"/>
        </w:rPr>
        <w:t>六</w:t>
      </w:r>
      <w:r>
        <w:rPr>
          <w:rFonts w:ascii="黑体" w:eastAsia="黑体" w:hAnsi="黑体" w:cs="黑体" w:hint="eastAsia"/>
          <w:color w:val="333333"/>
          <w:spacing w:val="8"/>
          <w:sz w:val="31"/>
          <w:szCs w:val="31"/>
          <w:lang w:eastAsia="zh-CN"/>
        </w:rPr>
        <w:t>．优秀学生（</w:t>
      </w:r>
      <w:r>
        <w:rPr>
          <w:rFonts w:ascii="黑体" w:eastAsia="黑体" w:hAnsi="黑体" w:cs="黑体" w:hint="eastAsia"/>
          <w:color w:val="333333"/>
          <w:spacing w:val="8"/>
          <w:sz w:val="31"/>
          <w:szCs w:val="31"/>
          <w:lang w:eastAsia="zh-CN"/>
        </w:rPr>
        <w:t>政务实习</w:t>
      </w:r>
      <w:r>
        <w:rPr>
          <w:rFonts w:ascii="黑体" w:eastAsia="黑体" w:hAnsi="黑体" w:cs="黑体" w:hint="eastAsia"/>
          <w:color w:val="333333"/>
          <w:spacing w:val="8"/>
          <w:sz w:val="31"/>
          <w:szCs w:val="31"/>
          <w:lang w:eastAsia="zh-CN"/>
        </w:rPr>
        <w:t>奖）：</w:t>
      </w:r>
    </w:p>
    <w:p w:rsidR="00333416" w:rsidRDefault="00333416" w:rsidP="00333416">
      <w:pPr>
        <w:spacing w:before="120" w:line="221" w:lineRule="auto"/>
        <w:rPr>
          <w:rFonts w:ascii="黑体" w:eastAsia="黑体" w:hAnsi="黑体" w:cs="黑体" w:hint="eastAsia"/>
          <w:color w:val="333333"/>
          <w:spacing w:val="8"/>
          <w:sz w:val="31"/>
          <w:szCs w:val="31"/>
          <w:lang w:eastAsia="zh-CN"/>
        </w:rPr>
      </w:pPr>
    </w:p>
    <w:p w:rsidR="00333416" w:rsidRPr="00333416" w:rsidRDefault="00333416" w:rsidP="00333416">
      <w:pPr>
        <w:spacing w:line="360" w:lineRule="auto"/>
        <w:ind w:firstLineChars="200" w:firstLine="588"/>
        <w:rPr>
          <w:rFonts w:ascii="仿宋" w:eastAsia="仿宋" w:hAnsi="仿宋" w:cs="仿宋"/>
          <w:color w:val="333333"/>
          <w:spacing w:val="-8"/>
          <w:sz w:val="31"/>
          <w:szCs w:val="31"/>
          <w:lang w:eastAsia="zh-CN"/>
        </w:rPr>
      </w:pPr>
      <w:r w:rsidRPr="00333416">
        <w:rPr>
          <w:rFonts w:ascii="仿宋" w:eastAsia="仿宋" w:hAnsi="仿宋" w:cs="仿宋" w:hint="eastAsia"/>
          <w:color w:val="333333"/>
          <w:spacing w:val="-8"/>
          <w:sz w:val="31"/>
          <w:szCs w:val="31"/>
          <w:lang w:eastAsia="zh-CN"/>
        </w:rPr>
        <w:t>坚定理想信念，厚植群众观念、扎根基层一线，积极主动参与2023-2024年度政务实习实践活动4周及以上，为地方经济社会高质量发展贡献青春力量，取得了一定的工作成果。（于同一年度获得相关奖项的个人不得参评该奖项）</w:t>
      </w:r>
    </w:p>
    <w:p w:rsidR="00B0514F" w:rsidRPr="00333416" w:rsidRDefault="00B0514F">
      <w:pPr>
        <w:pStyle w:val="a3"/>
        <w:spacing w:before="150" w:line="333" w:lineRule="auto"/>
        <w:ind w:right="260" w:firstLine="420"/>
        <w:rPr>
          <w:color w:val="333333"/>
          <w:spacing w:val="-8"/>
          <w:lang w:eastAsia="zh-CN"/>
        </w:rPr>
      </w:pPr>
    </w:p>
    <w:p w:rsidR="00B0514F" w:rsidRDefault="00DC05D2">
      <w:pPr>
        <w:pStyle w:val="a3"/>
        <w:spacing w:before="150" w:line="333" w:lineRule="auto"/>
        <w:ind w:right="260"/>
        <w:rPr>
          <w:rFonts w:ascii="黑体" w:eastAsia="黑体" w:hAnsi="黑体" w:cs="黑体"/>
          <w:color w:val="333333"/>
          <w:spacing w:val="8"/>
          <w:lang w:eastAsia="zh-CN"/>
        </w:rPr>
      </w:pPr>
      <w:r>
        <w:rPr>
          <w:rFonts w:ascii="黑体" w:eastAsia="黑体" w:hAnsi="黑体" w:cs="黑体" w:hint="eastAsia"/>
          <w:color w:val="333333"/>
          <w:spacing w:val="8"/>
          <w:lang w:eastAsia="zh-CN"/>
        </w:rPr>
        <w:t>六．优秀学生标兵、十佳大学生（本科生）、十佳英才（研究生）：</w:t>
      </w:r>
    </w:p>
    <w:p w:rsidR="00B0514F" w:rsidRDefault="00DC05D2">
      <w:pPr>
        <w:pStyle w:val="a3"/>
        <w:spacing w:before="150" w:line="333" w:lineRule="auto"/>
        <w:ind w:right="260" w:firstLine="420"/>
        <w:rPr>
          <w:b/>
          <w:bCs/>
          <w:color w:val="333333"/>
          <w:spacing w:val="2"/>
          <w:lang w:eastAsia="zh-CN"/>
        </w:rPr>
      </w:pPr>
      <w:r>
        <w:rPr>
          <w:color w:val="333333"/>
          <w:spacing w:val="-3"/>
          <w:lang w:eastAsia="zh-CN"/>
        </w:rPr>
        <w:t>在满足</w:t>
      </w:r>
      <w:r>
        <w:rPr>
          <w:rFonts w:ascii="黑体" w:eastAsia="黑体" w:hAnsi="黑体" w:cs="黑体" w:hint="eastAsia"/>
          <w:color w:val="333333"/>
          <w:spacing w:val="-3"/>
          <w:lang w:eastAsia="zh-CN"/>
        </w:rPr>
        <w:t>以</w:t>
      </w:r>
      <w:r>
        <w:rPr>
          <w:rFonts w:ascii="黑体" w:eastAsia="黑体" w:hAnsi="黑体" w:cs="黑体" w:hint="eastAsia"/>
          <w:color w:val="333333"/>
          <w:spacing w:val="12"/>
          <w:lang w:eastAsia="zh-CN"/>
        </w:rPr>
        <w:t>上</w:t>
      </w:r>
      <w:r w:rsidR="005B2EFE">
        <w:rPr>
          <w:rFonts w:eastAsia="方正仿宋简体" w:cs="宋体" w:hint="eastAsia"/>
          <w:color w:val="auto"/>
          <w:sz w:val="32"/>
          <w:szCs w:val="32"/>
          <w:lang w:eastAsia="zh-CN"/>
        </w:rPr>
        <w:t>条件（</w:t>
      </w:r>
      <w:r w:rsidR="005B2EFE">
        <w:rPr>
          <w:rFonts w:eastAsia="方正仿宋简体" w:cs="宋体" w:hint="eastAsia"/>
          <w:color w:val="auto"/>
          <w:sz w:val="32"/>
          <w:szCs w:val="32"/>
          <w:lang w:eastAsia="zh-CN"/>
        </w:rPr>
        <w:t>1</w:t>
      </w:r>
      <w:r w:rsidR="005B2EFE">
        <w:rPr>
          <w:rFonts w:eastAsia="方正仿宋简体" w:cs="宋体" w:hint="eastAsia"/>
          <w:color w:val="auto"/>
          <w:sz w:val="32"/>
          <w:szCs w:val="32"/>
          <w:lang w:eastAsia="zh-CN"/>
        </w:rPr>
        <w:t>）至条件（</w:t>
      </w:r>
      <w:r w:rsidR="005B2EFE">
        <w:rPr>
          <w:rFonts w:eastAsia="方正仿宋简体" w:cs="宋体" w:hint="eastAsia"/>
          <w:color w:val="auto"/>
          <w:sz w:val="32"/>
          <w:szCs w:val="32"/>
          <w:lang w:eastAsia="zh-CN"/>
        </w:rPr>
        <w:t>5</w:t>
      </w:r>
      <w:r w:rsidR="005B2EFE">
        <w:rPr>
          <w:rFonts w:eastAsia="方正仿宋简体" w:cs="宋体" w:hint="eastAsia"/>
          <w:color w:val="auto"/>
          <w:sz w:val="32"/>
          <w:szCs w:val="32"/>
          <w:lang w:eastAsia="zh-CN"/>
        </w:rPr>
        <w:t>）</w:t>
      </w:r>
      <w:r>
        <w:rPr>
          <w:rFonts w:ascii="黑体" w:eastAsia="黑体" w:hAnsi="黑体" w:cs="黑体" w:hint="eastAsia"/>
          <w:color w:val="333333"/>
          <w:spacing w:val="12"/>
          <w:lang w:eastAsia="zh-CN"/>
        </w:rPr>
        <w:t>的基础</w:t>
      </w:r>
      <w:r>
        <w:rPr>
          <w:color w:val="333333"/>
          <w:spacing w:val="12"/>
          <w:lang w:eastAsia="zh-CN"/>
        </w:rPr>
        <w:t>上，着力培养奋斗精神、增强综合素质，</w:t>
      </w:r>
      <w:r>
        <w:rPr>
          <w:color w:val="333333"/>
          <w:spacing w:val="12"/>
          <w:lang w:eastAsia="zh-CN"/>
        </w:rPr>
        <w:t>主动将个人发展与国家和民族的前途命运紧密联系在一起</w:t>
      </w:r>
      <w:r>
        <w:rPr>
          <w:rFonts w:hint="eastAsia"/>
          <w:color w:val="333333"/>
          <w:spacing w:val="12"/>
          <w:lang w:eastAsia="zh-CN"/>
        </w:rPr>
        <w:t>，</w:t>
      </w:r>
      <w:r>
        <w:rPr>
          <w:color w:val="333333"/>
          <w:lang w:eastAsia="zh-CN"/>
        </w:rPr>
        <w:t>积极参与</w:t>
      </w:r>
      <w:r>
        <w:rPr>
          <w:color w:val="333333"/>
          <w:lang w:eastAsia="zh-CN"/>
        </w:rPr>
        <w:t>“</w:t>
      </w:r>
      <w:r>
        <w:rPr>
          <w:color w:val="333333"/>
          <w:lang w:eastAsia="zh-CN"/>
        </w:rPr>
        <w:t>青年大学习</w:t>
      </w:r>
      <w:r>
        <w:rPr>
          <w:color w:val="333333"/>
          <w:lang w:eastAsia="zh-CN"/>
        </w:rPr>
        <w:t>”</w:t>
      </w:r>
      <w:r>
        <w:rPr>
          <w:color w:val="333333"/>
          <w:lang w:eastAsia="zh-CN"/>
        </w:rPr>
        <w:t>网上主题团课等理论学</w:t>
      </w:r>
      <w:r>
        <w:rPr>
          <w:color w:val="333333"/>
          <w:spacing w:val="-1"/>
          <w:lang w:eastAsia="zh-CN"/>
        </w:rPr>
        <w:t>习活动，在</w:t>
      </w:r>
      <w:r>
        <w:rPr>
          <w:color w:val="333333"/>
          <w:spacing w:val="8"/>
          <w:lang w:eastAsia="zh-CN"/>
        </w:rPr>
        <w:t>班集体建设的过程中工作成效明显。确因身体原因无法参与</w:t>
      </w:r>
      <w:r>
        <w:rPr>
          <w:color w:val="333333"/>
          <w:spacing w:val="2"/>
          <w:lang w:eastAsia="zh-CN"/>
        </w:rPr>
        <w:t>体育测试及课程的，由体育部出具相关证明材料。</w:t>
      </w:r>
      <w:r>
        <w:rPr>
          <w:b/>
          <w:bCs/>
          <w:color w:val="333333"/>
          <w:spacing w:val="2"/>
          <w:lang w:eastAsia="zh-CN"/>
        </w:rPr>
        <w:t>十佳大学</w:t>
      </w:r>
      <w:r>
        <w:rPr>
          <w:b/>
          <w:bCs/>
          <w:color w:val="333333"/>
          <w:spacing w:val="2"/>
          <w:lang w:eastAsia="zh-CN"/>
        </w:rPr>
        <w:t>生、十佳英才应获得过校级标兵及以上荣誉奖励或本次校级标兵推选</w:t>
      </w:r>
      <w:r>
        <w:rPr>
          <w:rFonts w:hint="eastAsia"/>
          <w:b/>
          <w:bCs/>
          <w:color w:val="333333"/>
          <w:spacing w:val="2"/>
          <w:lang w:eastAsia="zh-CN"/>
        </w:rPr>
        <w:t>。</w:t>
      </w:r>
    </w:p>
    <w:p w:rsidR="00B0514F" w:rsidRDefault="00B0514F">
      <w:pPr>
        <w:pStyle w:val="a3"/>
        <w:spacing w:before="150" w:line="333" w:lineRule="auto"/>
        <w:ind w:right="260" w:firstLine="420"/>
        <w:rPr>
          <w:b/>
          <w:bCs/>
          <w:color w:val="333333"/>
          <w:spacing w:val="2"/>
          <w:lang w:eastAsia="zh-CN"/>
        </w:rPr>
      </w:pPr>
    </w:p>
    <w:p w:rsidR="00B0514F" w:rsidRDefault="00DC05D2">
      <w:pPr>
        <w:numPr>
          <w:ilvl w:val="0"/>
          <w:numId w:val="1"/>
        </w:numPr>
        <w:rPr>
          <w:rFonts w:ascii="黑体" w:eastAsia="黑体" w:hAnsi="黑体" w:cs="黑体"/>
          <w:color w:val="333333"/>
          <w:spacing w:val="8"/>
          <w:sz w:val="31"/>
          <w:szCs w:val="31"/>
          <w:lang w:eastAsia="zh-CN"/>
        </w:rPr>
      </w:pPr>
      <w:r>
        <w:rPr>
          <w:rFonts w:ascii="黑体" w:eastAsia="黑体" w:hAnsi="黑体" w:cs="黑体" w:hint="eastAsia"/>
          <w:color w:val="333333"/>
          <w:spacing w:val="8"/>
          <w:sz w:val="31"/>
          <w:szCs w:val="31"/>
          <w:lang w:eastAsia="zh-CN"/>
        </w:rPr>
        <w:t>优秀学生干部：</w:t>
      </w:r>
    </w:p>
    <w:p w:rsidR="00B0514F" w:rsidRDefault="00DC05D2" w:rsidP="005B2EFE">
      <w:pPr>
        <w:ind w:firstLine="420"/>
        <w:rPr>
          <w:rFonts w:ascii="仿宋" w:eastAsia="仿宋" w:hAnsi="仿宋" w:cs="仿宋"/>
          <w:color w:val="333333"/>
          <w:spacing w:val="12"/>
          <w:sz w:val="31"/>
          <w:szCs w:val="31"/>
          <w:lang w:eastAsia="zh-CN"/>
        </w:rPr>
      </w:pPr>
      <w:r>
        <w:rPr>
          <w:rFonts w:ascii="仿宋" w:eastAsia="仿宋" w:hAnsi="仿宋" w:cs="仿宋"/>
          <w:color w:val="333333"/>
          <w:spacing w:val="12"/>
          <w:sz w:val="31"/>
          <w:szCs w:val="31"/>
          <w:lang w:eastAsia="zh-CN"/>
        </w:rPr>
        <w:t>在上一学年中担任各级学生组织、社团、班集体（党支</w:t>
      </w:r>
      <w:r>
        <w:rPr>
          <w:rFonts w:ascii="仿宋" w:eastAsia="仿宋" w:hAnsi="仿宋" w:cs="仿宋"/>
          <w:color w:val="333333"/>
          <w:spacing w:val="12"/>
          <w:sz w:val="31"/>
          <w:szCs w:val="31"/>
          <w:lang w:eastAsia="zh-CN"/>
        </w:rPr>
        <w:t>部、团支部等）、寝室（寝室长）的学生干部。上一</w:t>
      </w:r>
      <w:r>
        <w:rPr>
          <w:rFonts w:ascii="仿宋" w:eastAsia="仿宋" w:hAnsi="仿宋" w:cs="仿宋"/>
          <w:color w:val="333333"/>
          <w:spacing w:val="12"/>
          <w:sz w:val="31"/>
          <w:szCs w:val="31"/>
          <w:lang w:eastAsia="zh-CN"/>
        </w:rPr>
        <w:lastRenderedPageBreak/>
        <w:t>学年无违反校规校纪行为、无挂科现象（课程学习结束的研究生在</w:t>
      </w:r>
      <w:r>
        <w:rPr>
          <w:rFonts w:ascii="仿宋" w:eastAsia="仿宋" w:hAnsi="仿宋" w:cs="仿宋"/>
          <w:color w:val="333333"/>
          <w:spacing w:val="12"/>
          <w:sz w:val="31"/>
          <w:szCs w:val="31"/>
          <w:lang w:eastAsia="zh-CN"/>
        </w:rPr>
        <w:t>上一学年中无不及格现象且论文研究的阶段性考核中不存</w:t>
      </w:r>
      <w:r>
        <w:rPr>
          <w:rFonts w:ascii="仿宋" w:eastAsia="仿宋" w:hAnsi="仿宋" w:cs="仿宋"/>
          <w:color w:val="333333"/>
          <w:spacing w:val="12"/>
          <w:sz w:val="31"/>
          <w:szCs w:val="31"/>
          <w:lang w:eastAsia="zh-CN"/>
        </w:rPr>
        <w:t>在</w:t>
      </w:r>
      <w:r>
        <w:rPr>
          <w:rFonts w:ascii="仿宋" w:eastAsia="仿宋" w:hAnsi="仿宋" w:cs="仿宋"/>
          <w:color w:val="333333"/>
          <w:spacing w:val="12"/>
          <w:sz w:val="31"/>
          <w:szCs w:val="31"/>
          <w:lang w:eastAsia="zh-CN"/>
        </w:rPr>
        <w:t>“</w:t>
      </w:r>
      <w:r>
        <w:rPr>
          <w:rFonts w:ascii="仿宋" w:eastAsia="仿宋" w:hAnsi="仿宋" w:cs="仿宋"/>
          <w:color w:val="333333"/>
          <w:spacing w:val="12"/>
          <w:sz w:val="31"/>
          <w:szCs w:val="31"/>
          <w:lang w:eastAsia="zh-CN"/>
        </w:rPr>
        <w:t>不合格</w:t>
      </w:r>
      <w:r>
        <w:rPr>
          <w:rFonts w:ascii="仿宋" w:eastAsia="仿宋" w:hAnsi="仿宋" w:cs="仿宋"/>
          <w:color w:val="333333"/>
          <w:spacing w:val="12"/>
          <w:sz w:val="31"/>
          <w:szCs w:val="31"/>
          <w:lang w:eastAsia="zh-CN"/>
        </w:rPr>
        <w:t>”</w:t>
      </w:r>
      <w:r>
        <w:rPr>
          <w:rFonts w:ascii="仿宋" w:eastAsia="仿宋" w:hAnsi="仿宋" w:cs="仿宋"/>
          <w:color w:val="333333"/>
          <w:spacing w:val="12"/>
          <w:sz w:val="31"/>
          <w:szCs w:val="31"/>
          <w:lang w:eastAsia="zh-CN"/>
        </w:rPr>
        <w:t>现象）。</w:t>
      </w:r>
      <w:r>
        <w:rPr>
          <w:rFonts w:ascii="仿宋" w:eastAsia="仿宋" w:hAnsi="仿宋" w:cs="仿宋"/>
          <w:color w:val="333333"/>
          <w:spacing w:val="12"/>
          <w:sz w:val="31"/>
          <w:szCs w:val="31"/>
          <w:lang w:eastAsia="zh-CN"/>
        </w:rPr>
        <w:t xml:space="preserve"> </w:t>
      </w:r>
    </w:p>
    <w:p w:rsidR="00B0514F" w:rsidRDefault="00DC05D2">
      <w:pPr>
        <w:rPr>
          <w:rFonts w:ascii="仿宋" w:eastAsia="仿宋" w:hAnsi="仿宋" w:cs="仿宋"/>
          <w:color w:val="333333"/>
          <w:spacing w:val="12"/>
          <w:sz w:val="31"/>
          <w:szCs w:val="31"/>
          <w:lang w:eastAsia="zh-CN"/>
        </w:rPr>
      </w:pPr>
      <w:r>
        <w:rPr>
          <w:rFonts w:ascii="仿宋" w:eastAsia="仿宋" w:hAnsi="仿宋" w:cs="仿宋"/>
          <w:color w:val="333333"/>
          <w:spacing w:val="12"/>
          <w:sz w:val="31"/>
          <w:szCs w:val="31"/>
          <w:lang w:eastAsia="zh-CN"/>
        </w:rPr>
        <w:t>（</w:t>
      </w:r>
      <w:r>
        <w:rPr>
          <w:rFonts w:ascii="仿宋" w:eastAsia="仿宋" w:hAnsi="仿宋" w:cs="仿宋"/>
          <w:color w:val="333333"/>
          <w:spacing w:val="12"/>
          <w:sz w:val="31"/>
          <w:szCs w:val="31"/>
          <w:lang w:eastAsia="zh-CN"/>
        </w:rPr>
        <w:t>1</w:t>
      </w:r>
      <w:r>
        <w:rPr>
          <w:rFonts w:ascii="仿宋" w:eastAsia="仿宋" w:hAnsi="仿宋" w:cs="仿宋"/>
          <w:color w:val="333333"/>
          <w:spacing w:val="12"/>
          <w:sz w:val="31"/>
          <w:szCs w:val="31"/>
          <w:lang w:eastAsia="zh-CN"/>
        </w:rPr>
        <w:t>）坚定理想信念、厚植爱国主义情怀，自觉树立和践</w:t>
      </w:r>
      <w:r>
        <w:rPr>
          <w:rFonts w:ascii="仿宋" w:eastAsia="仿宋" w:hAnsi="仿宋" w:cs="仿宋"/>
          <w:color w:val="333333"/>
          <w:spacing w:val="12"/>
          <w:sz w:val="31"/>
          <w:szCs w:val="31"/>
          <w:lang w:eastAsia="zh-CN"/>
        </w:rPr>
        <w:t xml:space="preserve"> </w:t>
      </w:r>
    </w:p>
    <w:p w:rsidR="00B0514F" w:rsidRDefault="00DC05D2">
      <w:pPr>
        <w:rPr>
          <w:rFonts w:ascii="仿宋" w:eastAsia="仿宋" w:hAnsi="仿宋" w:cs="仿宋"/>
          <w:color w:val="333333"/>
          <w:spacing w:val="12"/>
          <w:sz w:val="31"/>
          <w:szCs w:val="31"/>
          <w:lang w:eastAsia="zh-CN"/>
        </w:rPr>
      </w:pPr>
      <w:r>
        <w:rPr>
          <w:rFonts w:ascii="仿宋" w:eastAsia="仿宋" w:hAnsi="仿宋" w:cs="仿宋"/>
          <w:color w:val="333333"/>
          <w:spacing w:val="12"/>
          <w:sz w:val="31"/>
          <w:szCs w:val="31"/>
          <w:lang w:eastAsia="zh-CN"/>
        </w:rPr>
        <w:t>行社会主义核心价值观，主动弘扬中华民族传统美德，用中</w:t>
      </w:r>
      <w:r>
        <w:rPr>
          <w:rFonts w:ascii="仿宋" w:eastAsia="仿宋" w:hAnsi="仿宋" w:cs="仿宋"/>
          <w:color w:val="333333"/>
          <w:spacing w:val="12"/>
          <w:sz w:val="31"/>
          <w:szCs w:val="31"/>
          <w:lang w:eastAsia="zh-CN"/>
        </w:rPr>
        <w:t xml:space="preserve"> </w:t>
      </w:r>
      <w:r>
        <w:rPr>
          <w:rFonts w:ascii="仿宋" w:eastAsia="仿宋" w:hAnsi="仿宋" w:cs="仿宋"/>
          <w:color w:val="333333"/>
          <w:spacing w:val="12"/>
          <w:sz w:val="31"/>
          <w:szCs w:val="31"/>
          <w:lang w:eastAsia="zh-CN"/>
        </w:rPr>
        <w:t>华优秀传统文化培根铸魂，铸牢中华民族共同体意识，积极主动组织或参与主题党日、主题团日活动。</w:t>
      </w:r>
      <w:r>
        <w:rPr>
          <w:rFonts w:ascii="仿宋" w:eastAsia="仿宋" w:hAnsi="仿宋" w:cs="仿宋"/>
          <w:color w:val="333333"/>
          <w:spacing w:val="12"/>
          <w:sz w:val="31"/>
          <w:szCs w:val="31"/>
          <w:lang w:eastAsia="zh-CN"/>
        </w:rPr>
        <w:t xml:space="preserve"> </w:t>
      </w:r>
    </w:p>
    <w:p w:rsidR="00B0514F" w:rsidRDefault="00DC05D2">
      <w:pPr>
        <w:rPr>
          <w:rFonts w:ascii="仿宋" w:eastAsia="仿宋" w:hAnsi="仿宋" w:cs="仿宋"/>
          <w:color w:val="333333"/>
          <w:spacing w:val="12"/>
          <w:sz w:val="31"/>
          <w:szCs w:val="31"/>
          <w:lang w:eastAsia="zh-CN"/>
        </w:rPr>
      </w:pPr>
      <w:r>
        <w:rPr>
          <w:rFonts w:ascii="仿宋" w:eastAsia="仿宋" w:hAnsi="仿宋" w:cs="仿宋"/>
          <w:color w:val="333333"/>
          <w:spacing w:val="12"/>
          <w:sz w:val="31"/>
          <w:szCs w:val="31"/>
          <w:lang w:eastAsia="zh-CN"/>
        </w:rPr>
        <w:t>（</w:t>
      </w:r>
      <w:r>
        <w:rPr>
          <w:rFonts w:ascii="仿宋" w:eastAsia="仿宋" w:hAnsi="仿宋" w:cs="仿宋"/>
          <w:color w:val="333333"/>
          <w:spacing w:val="12"/>
          <w:sz w:val="31"/>
          <w:szCs w:val="31"/>
          <w:lang w:eastAsia="zh-CN"/>
        </w:rPr>
        <w:t>2</w:t>
      </w:r>
      <w:r>
        <w:rPr>
          <w:rFonts w:ascii="仿宋" w:eastAsia="仿宋" w:hAnsi="仿宋" w:cs="仿宋"/>
          <w:color w:val="333333"/>
          <w:spacing w:val="12"/>
          <w:sz w:val="31"/>
          <w:szCs w:val="31"/>
          <w:lang w:eastAsia="zh-CN"/>
        </w:rPr>
        <w:t>）学习孜孜不倦、如饥似渴，在攀登知识高峰中追求</w:t>
      </w:r>
      <w:r>
        <w:rPr>
          <w:rFonts w:ascii="仿宋" w:eastAsia="仿宋" w:hAnsi="仿宋" w:cs="仿宋"/>
          <w:color w:val="333333"/>
          <w:spacing w:val="12"/>
          <w:sz w:val="31"/>
          <w:szCs w:val="31"/>
          <w:lang w:eastAsia="zh-CN"/>
        </w:rPr>
        <w:t xml:space="preserve"> </w:t>
      </w:r>
    </w:p>
    <w:p w:rsidR="00B0514F" w:rsidRDefault="00DC05D2">
      <w:pPr>
        <w:rPr>
          <w:rFonts w:ascii="仿宋" w:eastAsia="仿宋" w:hAnsi="仿宋" w:cs="仿宋"/>
          <w:color w:val="333333"/>
          <w:spacing w:val="12"/>
          <w:sz w:val="31"/>
          <w:szCs w:val="31"/>
          <w:lang w:eastAsia="zh-CN"/>
        </w:rPr>
      </w:pPr>
      <w:r>
        <w:rPr>
          <w:rFonts w:ascii="仿宋" w:eastAsia="仿宋" w:hAnsi="仿宋" w:cs="仿宋"/>
          <w:color w:val="333333"/>
          <w:spacing w:val="12"/>
          <w:sz w:val="31"/>
          <w:szCs w:val="31"/>
          <w:lang w:eastAsia="zh-CN"/>
        </w:rPr>
        <w:t>卓越。共</w:t>
      </w:r>
      <w:r>
        <w:rPr>
          <w:rFonts w:ascii="仿宋" w:eastAsia="仿宋" w:hAnsi="仿宋" w:cs="仿宋"/>
          <w:color w:val="333333"/>
          <w:spacing w:val="12"/>
          <w:sz w:val="31"/>
          <w:szCs w:val="31"/>
          <w:lang w:eastAsia="zh-CN"/>
        </w:rPr>
        <w:t xml:space="preserve"> 3 </w:t>
      </w:r>
      <w:r>
        <w:rPr>
          <w:rFonts w:ascii="仿宋" w:eastAsia="仿宋" w:hAnsi="仿宋" w:cs="仿宋"/>
          <w:color w:val="333333"/>
          <w:spacing w:val="12"/>
          <w:sz w:val="31"/>
          <w:szCs w:val="31"/>
          <w:lang w:eastAsia="zh-CN"/>
        </w:rPr>
        <w:t>类情况可参评，一是学习成绩优秀，上一学年学</w:t>
      </w:r>
      <w:r>
        <w:rPr>
          <w:rFonts w:ascii="仿宋" w:eastAsia="仿宋" w:hAnsi="仿宋" w:cs="仿宋"/>
          <w:color w:val="333333"/>
          <w:spacing w:val="12"/>
          <w:sz w:val="31"/>
          <w:szCs w:val="31"/>
          <w:lang w:eastAsia="zh-CN"/>
        </w:rPr>
        <w:t>分绩良好以上（学分绩为</w:t>
      </w:r>
      <w:r>
        <w:rPr>
          <w:rFonts w:ascii="仿宋" w:eastAsia="仿宋" w:hAnsi="仿宋" w:cs="仿宋"/>
          <w:color w:val="333333"/>
          <w:spacing w:val="12"/>
          <w:sz w:val="31"/>
          <w:szCs w:val="31"/>
          <w:lang w:eastAsia="zh-CN"/>
        </w:rPr>
        <w:t xml:space="preserve"> 80 </w:t>
      </w:r>
      <w:r>
        <w:rPr>
          <w:rFonts w:ascii="仿宋" w:eastAsia="仿宋" w:hAnsi="仿宋" w:cs="仿宋"/>
          <w:color w:val="333333"/>
          <w:spacing w:val="12"/>
          <w:sz w:val="31"/>
          <w:szCs w:val="31"/>
          <w:lang w:eastAsia="zh-CN"/>
        </w:rPr>
        <w:t>分及以上或排名位于专业前</w:t>
      </w:r>
      <w:r>
        <w:rPr>
          <w:rFonts w:ascii="仿宋" w:eastAsia="仿宋" w:hAnsi="仿宋" w:cs="仿宋"/>
          <w:color w:val="333333"/>
          <w:spacing w:val="12"/>
          <w:sz w:val="31"/>
          <w:szCs w:val="31"/>
          <w:lang w:eastAsia="zh-CN"/>
        </w:rPr>
        <w:t xml:space="preserve"> 50%</w:t>
      </w:r>
      <w:r>
        <w:rPr>
          <w:rFonts w:ascii="仿宋" w:eastAsia="仿宋" w:hAnsi="仿宋" w:cs="仿宋"/>
          <w:color w:val="333333"/>
          <w:spacing w:val="12"/>
          <w:sz w:val="31"/>
          <w:szCs w:val="31"/>
          <w:lang w:eastAsia="zh-CN"/>
        </w:rPr>
        <w:t>）；二是学习成绩进步明显，上一学年学分绩专业排名提升高于</w:t>
      </w:r>
      <w:r>
        <w:rPr>
          <w:rFonts w:ascii="仿宋" w:eastAsia="仿宋" w:hAnsi="仿宋" w:cs="仿宋"/>
          <w:color w:val="333333"/>
          <w:spacing w:val="12"/>
          <w:sz w:val="31"/>
          <w:szCs w:val="31"/>
          <w:lang w:eastAsia="zh-CN"/>
        </w:rPr>
        <w:t>40%</w:t>
      </w:r>
      <w:r>
        <w:rPr>
          <w:rFonts w:ascii="仿宋" w:eastAsia="仿宋" w:hAnsi="仿宋" w:cs="仿宋"/>
          <w:color w:val="333333"/>
          <w:spacing w:val="12"/>
          <w:sz w:val="31"/>
          <w:szCs w:val="31"/>
          <w:lang w:eastAsia="zh-CN"/>
        </w:rPr>
        <w:t>，或上一学年度重修课程全部通过（门数超过</w:t>
      </w:r>
      <w:r>
        <w:rPr>
          <w:rFonts w:ascii="仿宋" w:eastAsia="仿宋" w:hAnsi="仿宋" w:cs="仿宋"/>
          <w:color w:val="333333"/>
          <w:spacing w:val="12"/>
          <w:sz w:val="31"/>
          <w:szCs w:val="31"/>
          <w:lang w:eastAsia="zh-CN"/>
        </w:rPr>
        <w:t xml:space="preserve"> 3 </w:t>
      </w:r>
      <w:r>
        <w:rPr>
          <w:rFonts w:ascii="仿宋" w:eastAsia="仿宋" w:hAnsi="仿宋" w:cs="仿宋"/>
          <w:color w:val="333333"/>
          <w:spacing w:val="12"/>
          <w:sz w:val="31"/>
          <w:szCs w:val="31"/>
          <w:lang w:eastAsia="zh-CN"/>
        </w:rPr>
        <w:t>门）且上一学年度学分绩达到</w:t>
      </w:r>
      <w:r>
        <w:rPr>
          <w:rFonts w:ascii="仿宋" w:eastAsia="仿宋" w:hAnsi="仿宋" w:cs="仿宋"/>
          <w:color w:val="333333"/>
          <w:spacing w:val="12"/>
          <w:sz w:val="31"/>
          <w:szCs w:val="31"/>
          <w:lang w:eastAsia="zh-CN"/>
        </w:rPr>
        <w:t>80</w:t>
      </w:r>
      <w:r>
        <w:rPr>
          <w:rFonts w:ascii="仿宋" w:eastAsia="仿宋" w:hAnsi="仿宋" w:cs="仿宋"/>
          <w:color w:val="333333"/>
          <w:spacing w:val="12"/>
          <w:sz w:val="31"/>
          <w:szCs w:val="31"/>
          <w:lang w:eastAsia="zh-CN"/>
        </w:rPr>
        <w:t>分；三是在创新创业等领域有突出成绩。</w:t>
      </w:r>
      <w:r>
        <w:rPr>
          <w:rFonts w:ascii="仿宋" w:eastAsia="仿宋" w:hAnsi="仿宋" w:cs="仿宋"/>
          <w:color w:val="333333"/>
          <w:spacing w:val="12"/>
          <w:sz w:val="31"/>
          <w:szCs w:val="31"/>
          <w:lang w:eastAsia="zh-CN"/>
        </w:rPr>
        <w:t xml:space="preserve"> </w:t>
      </w:r>
    </w:p>
    <w:p w:rsidR="00B0514F" w:rsidRDefault="00DC05D2">
      <w:pPr>
        <w:rPr>
          <w:rFonts w:ascii="仿宋" w:eastAsia="仿宋" w:hAnsi="仿宋" w:cs="仿宋"/>
          <w:color w:val="333333"/>
          <w:spacing w:val="12"/>
          <w:sz w:val="31"/>
          <w:szCs w:val="31"/>
          <w:lang w:eastAsia="zh-CN"/>
        </w:rPr>
      </w:pPr>
      <w:r>
        <w:rPr>
          <w:rFonts w:ascii="仿宋" w:eastAsia="仿宋" w:hAnsi="仿宋" w:cs="仿宋"/>
          <w:color w:val="333333"/>
          <w:spacing w:val="12"/>
          <w:sz w:val="31"/>
          <w:szCs w:val="31"/>
          <w:lang w:eastAsia="zh-CN"/>
        </w:rPr>
        <w:t>（</w:t>
      </w:r>
      <w:r>
        <w:rPr>
          <w:rFonts w:ascii="仿宋" w:eastAsia="仿宋" w:hAnsi="仿宋" w:cs="仿宋"/>
          <w:color w:val="333333"/>
          <w:spacing w:val="12"/>
          <w:sz w:val="31"/>
          <w:szCs w:val="31"/>
          <w:lang w:eastAsia="zh-CN"/>
        </w:rPr>
        <w:t>3</w:t>
      </w:r>
      <w:r>
        <w:rPr>
          <w:rFonts w:ascii="仿宋" w:eastAsia="仿宋" w:hAnsi="仿宋" w:cs="仿宋"/>
          <w:color w:val="333333"/>
          <w:spacing w:val="12"/>
          <w:sz w:val="31"/>
          <w:szCs w:val="31"/>
          <w:lang w:eastAsia="zh-CN"/>
        </w:rPr>
        <w:t>）热爱</w:t>
      </w:r>
      <w:r>
        <w:rPr>
          <w:rFonts w:ascii="仿宋" w:eastAsia="仿宋" w:hAnsi="仿宋" w:cs="仿宋"/>
          <w:color w:val="333333"/>
          <w:spacing w:val="12"/>
          <w:sz w:val="31"/>
          <w:szCs w:val="31"/>
          <w:lang w:eastAsia="zh-CN"/>
        </w:rPr>
        <w:t>集体</w:t>
      </w:r>
      <w:r>
        <w:rPr>
          <w:rFonts w:ascii="仿宋" w:eastAsia="仿宋" w:hAnsi="仿宋" w:cs="仿宋" w:hint="eastAsia"/>
          <w:color w:val="333333"/>
          <w:spacing w:val="12"/>
          <w:sz w:val="31"/>
          <w:szCs w:val="31"/>
          <w:lang w:eastAsia="zh-CN"/>
        </w:rPr>
        <w:t>，</w:t>
      </w:r>
      <w:r>
        <w:rPr>
          <w:rFonts w:ascii="仿宋" w:eastAsia="仿宋" w:hAnsi="仿宋" w:cs="仿宋"/>
          <w:color w:val="333333"/>
          <w:spacing w:val="12"/>
          <w:sz w:val="31"/>
          <w:szCs w:val="31"/>
          <w:lang w:eastAsia="zh-CN"/>
        </w:rPr>
        <w:t>奉献集体，了解同学们的思想、学习、</w:t>
      </w:r>
      <w:r>
        <w:rPr>
          <w:rFonts w:ascii="仿宋" w:eastAsia="仿宋" w:hAnsi="仿宋" w:cs="仿宋"/>
          <w:color w:val="333333"/>
          <w:spacing w:val="12"/>
          <w:sz w:val="31"/>
          <w:szCs w:val="31"/>
          <w:lang w:eastAsia="zh-CN"/>
        </w:rPr>
        <w:t xml:space="preserve"> </w:t>
      </w:r>
    </w:p>
    <w:p w:rsidR="00B0514F" w:rsidRDefault="00DC05D2">
      <w:pPr>
        <w:rPr>
          <w:rFonts w:ascii="仿宋" w:eastAsia="仿宋" w:hAnsi="仿宋" w:cs="仿宋"/>
          <w:color w:val="333333"/>
          <w:spacing w:val="12"/>
          <w:sz w:val="31"/>
          <w:szCs w:val="31"/>
          <w:lang w:eastAsia="zh-CN"/>
        </w:rPr>
      </w:pPr>
      <w:r>
        <w:rPr>
          <w:rFonts w:ascii="仿宋" w:eastAsia="仿宋" w:hAnsi="仿宋" w:cs="仿宋"/>
          <w:color w:val="333333"/>
          <w:spacing w:val="12"/>
          <w:sz w:val="31"/>
          <w:szCs w:val="31"/>
          <w:lang w:eastAsia="zh-CN"/>
        </w:rPr>
        <w:t>生活状况，积极为同学服务，在同学中评价良好，威信较高；</w:t>
      </w:r>
      <w:r>
        <w:rPr>
          <w:rFonts w:ascii="仿宋" w:eastAsia="仿宋" w:hAnsi="仿宋" w:cs="仿宋"/>
          <w:color w:val="333333"/>
          <w:spacing w:val="12"/>
          <w:sz w:val="31"/>
          <w:szCs w:val="31"/>
          <w:lang w:eastAsia="zh-CN"/>
        </w:rPr>
        <w:t>扎实开展学风建设，班级无因成绩不及格而退学的学生；认真开展寝室建设</w:t>
      </w:r>
      <w:r>
        <w:rPr>
          <w:rFonts w:ascii="仿宋" w:eastAsia="仿宋" w:hAnsi="仿宋" w:cs="仿宋" w:hint="eastAsia"/>
          <w:color w:val="333333"/>
          <w:spacing w:val="12"/>
          <w:sz w:val="31"/>
          <w:szCs w:val="31"/>
          <w:lang w:eastAsia="zh-CN"/>
        </w:rPr>
        <w:t>，</w:t>
      </w:r>
      <w:r>
        <w:rPr>
          <w:rFonts w:ascii="仿宋" w:eastAsia="仿宋" w:hAnsi="仿宋" w:cs="仿宋"/>
          <w:color w:val="333333"/>
          <w:spacing w:val="12"/>
          <w:sz w:val="31"/>
          <w:szCs w:val="31"/>
          <w:lang w:eastAsia="zh-CN"/>
        </w:rPr>
        <w:t>定期进行卫生打扫，上一学年中所在寝室</w:t>
      </w:r>
      <w:r>
        <w:rPr>
          <w:rFonts w:ascii="仿宋" w:eastAsia="仿宋" w:hAnsi="仿宋" w:cs="仿宋"/>
          <w:color w:val="333333"/>
          <w:spacing w:val="12"/>
          <w:sz w:val="31"/>
          <w:szCs w:val="31"/>
          <w:lang w:eastAsia="zh-CN"/>
        </w:rPr>
        <w:t>卫生检查结果无连续两次</w:t>
      </w:r>
      <w:r>
        <w:rPr>
          <w:rFonts w:ascii="仿宋" w:eastAsia="仿宋" w:hAnsi="仿宋" w:cs="仿宋"/>
          <w:color w:val="333333"/>
          <w:spacing w:val="12"/>
          <w:sz w:val="31"/>
          <w:szCs w:val="31"/>
          <w:lang w:eastAsia="zh-CN"/>
        </w:rPr>
        <w:t xml:space="preserve"> C </w:t>
      </w:r>
      <w:r>
        <w:rPr>
          <w:rFonts w:ascii="仿宋" w:eastAsia="仿宋" w:hAnsi="仿宋" w:cs="仿宋"/>
          <w:color w:val="333333"/>
          <w:spacing w:val="12"/>
          <w:sz w:val="31"/>
          <w:szCs w:val="31"/>
          <w:lang w:eastAsia="zh-CN"/>
        </w:rPr>
        <w:t>或一次</w:t>
      </w:r>
      <w:r>
        <w:rPr>
          <w:rFonts w:ascii="仿宋" w:eastAsia="仿宋" w:hAnsi="仿宋" w:cs="仿宋"/>
          <w:color w:val="333333"/>
          <w:spacing w:val="12"/>
          <w:sz w:val="31"/>
          <w:szCs w:val="31"/>
          <w:lang w:eastAsia="zh-CN"/>
        </w:rPr>
        <w:t>D</w:t>
      </w:r>
      <w:r>
        <w:rPr>
          <w:rFonts w:ascii="仿宋" w:eastAsia="仿宋" w:hAnsi="仿宋" w:cs="仿宋"/>
          <w:color w:val="333333"/>
          <w:spacing w:val="12"/>
          <w:sz w:val="31"/>
          <w:szCs w:val="31"/>
          <w:lang w:eastAsia="zh-CN"/>
        </w:rPr>
        <w:t>情况；所在集体获得院级及以上表彰奖励。</w:t>
      </w:r>
      <w:r>
        <w:rPr>
          <w:rFonts w:ascii="仿宋" w:eastAsia="仿宋" w:hAnsi="仿宋" w:cs="仿宋"/>
          <w:color w:val="333333"/>
          <w:spacing w:val="12"/>
          <w:sz w:val="31"/>
          <w:szCs w:val="31"/>
          <w:lang w:eastAsia="zh-CN"/>
        </w:rPr>
        <w:t xml:space="preserve"> </w:t>
      </w:r>
    </w:p>
    <w:p w:rsidR="00B0514F" w:rsidRDefault="00B0514F">
      <w:pPr>
        <w:rPr>
          <w:rFonts w:ascii="仿宋" w:eastAsia="仿宋" w:hAnsi="仿宋" w:cs="仿宋"/>
          <w:color w:val="333333"/>
          <w:spacing w:val="12"/>
          <w:sz w:val="31"/>
          <w:szCs w:val="31"/>
          <w:lang w:eastAsia="zh-CN"/>
        </w:rPr>
      </w:pPr>
    </w:p>
    <w:p w:rsidR="00B0514F" w:rsidRDefault="00DC05D2">
      <w:pPr>
        <w:pStyle w:val="a3"/>
        <w:spacing w:before="150" w:line="333" w:lineRule="auto"/>
        <w:ind w:right="260"/>
        <w:rPr>
          <w:rFonts w:ascii="黑体" w:eastAsia="黑体" w:hAnsi="黑体" w:cs="黑体"/>
          <w:color w:val="333333"/>
          <w:spacing w:val="8"/>
          <w:lang w:eastAsia="zh-CN"/>
        </w:rPr>
      </w:pPr>
      <w:r>
        <w:rPr>
          <w:rFonts w:ascii="黑体" w:eastAsia="黑体" w:hAnsi="黑体" w:cs="黑体" w:hint="eastAsia"/>
          <w:color w:val="333333"/>
          <w:spacing w:val="8"/>
          <w:lang w:eastAsia="zh-CN"/>
        </w:rPr>
        <w:t>八．优秀学生干部标兵、十佳学生干部：</w:t>
      </w:r>
    </w:p>
    <w:p w:rsidR="00B0514F" w:rsidRDefault="00DC05D2">
      <w:pPr>
        <w:ind w:firstLine="420"/>
        <w:rPr>
          <w:rFonts w:ascii="黑体" w:eastAsia="黑体" w:hAnsi="黑体" w:cs="黑体"/>
          <w:color w:val="333333"/>
          <w:spacing w:val="12"/>
          <w:sz w:val="31"/>
          <w:szCs w:val="31"/>
          <w:lang w:eastAsia="zh-CN"/>
        </w:rPr>
      </w:pPr>
      <w:r>
        <w:rPr>
          <w:rFonts w:ascii="仿宋" w:eastAsia="仿宋" w:hAnsi="仿宋" w:cs="仿宋"/>
          <w:color w:val="333333"/>
          <w:spacing w:val="12"/>
          <w:sz w:val="31"/>
          <w:szCs w:val="31"/>
          <w:lang w:eastAsia="zh-CN"/>
        </w:rPr>
        <w:t>在满足以上所有</w:t>
      </w:r>
      <w:r>
        <w:rPr>
          <w:rFonts w:ascii="黑体" w:eastAsia="黑体" w:hAnsi="黑体" w:cs="黑体" w:hint="eastAsia"/>
          <w:color w:val="333333"/>
          <w:spacing w:val="12"/>
          <w:sz w:val="31"/>
          <w:szCs w:val="31"/>
          <w:lang w:eastAsia="zh-CN"/>
        </w:rPr>
        <w:t>优秀学生干部条件</w:t>
      </w:r>
      <w:r>
        <w:rPr>
          <w:rFonts w:ascii="仿宋" w:eastAsia="仿宋" w:hAnsi="仿宋" w:cs="仿宋"/>
          <w:color w:val="333333"/>
          <w:spacing w:val="12"/>
          <w:sz w:val="31"/>
          <w:szCs w:val="31"/>
          <w:lang w:eastAsia="zh-CN"/>
        </w:rPr>
        <w:t>的基础上，着力培养奋斗精神、增强综合素质，奋发作为、追求卓越，厚植家国情怀。积极参与</w:t>
      </w:r>
      <w:r>
        <w:rPr>
          <w:rFonts w:ascii="仿宋" w:eastAsia="仿宋" w:hAnsi="仿宋" w:cs="仿宋"/>
          <w:color w:val="333333"/>
          <w:spacing w:val="12"/>
          <w:sz w:val="31"/>
          <w:szCs w:val="31"/>
          <w:lang w:eastAsia="zh-CN"/>
        </w:rPr>
        <w:t>“</w:t>
      </w:r>
      <w:r>
        <w:rPr>
          <w:rFonts w:ascii="仿宋" w:eastAsia="仿宋" w:hAnsi="仿宋" w:cs="仿宋"/>
          <w:color w:val="333333"/>
          <w:spacing w:val="12"/>
          <w:sz w:val="31"/>
          <w:szCs w:val="31"/>
          <w:lang w:eastAsia="zh-CN"/>
        </w:rPr>
        <w:t>青年大学习</w:t>
      </w:r>
      <w:r>
        <w:rPr>
          <w:rFonts w:ascii="仿宋" w:eastAsia="仿宋" w:hAnsi="仿宋" w:cs="仿宋"/>
          <w:color w:val="333333"/>
          <w:spacing w:val="12"/>
          <w:sz w:val="31"/>
          <w:szCs w:val="31"/>
          <w:lang w:eastAsia="zh-CN"/>
        </w:rPr>
        <w:t xml:space="preserve">” </w:t>
      </w:r>
      <w:r>
        <w:rPr>
          <w:rFonts w:ascii="仿宋" w:eastAsia="仿宋" w:hAnsi="仿宋" w:cs="仿宋"/>
          <w:color w:val="333333"/>
          <w:spacing w:val="12"/>
          <w:sz w:val="31"/>
          <w:szCs w:val="31"/>
          <w:lang w:eastAsia="zh-CN"/>
        </w:rPr>
        <w:t>网上主题团课等理论学习活动。确因身体原因无法参与体育测试及课程的，由体育部出具相关证明材料。</w:t>
      </w:r>
      <w:r>
        <w:rPr>
          <w:rFonts w:ascii="黑体" w:eastAsia="黑体" w:hAnsi="黑体" w:cs="黑体" w:hint="eastAsia"/>
          <w:color w:val="333333"/>
          <w:spacing w:val="12"/>
          <w:sz w:val="31"/>
          <w:szCs w:val="31"/>
          <w:lang w:eastAsia="zh-CN"/>
        </w:rPr>
        <w:t>申报十佳学生干部应获得过校级标兵及以上荣誉奖励或本次校级标兵推选。</w:t>
      </w:r>
    </w:p>
    <w:p w:rsidR="00B0514F" w:rsidRDefault="00B0514F">
      <w:pPr>
        <w:rPr>
          <w:rFonts w:ascii="黑体" w:eastAsia="黑体" w:hAnsi="黑体" w:cs="黑体"/>
          <w:color w:val="333333"/>
          <w:spacing w:val="12"/>
          <w:sz w:val="31"/>
          <w:szCs w:val="31"/>
          <w:lang w:eastAsia="zh-CN"/>
        </w:rPr>
      </w:pPr>
    </w:p>
    <w:p w:rsidR="00B0514F" w:rsidRDefault="00DC05D2">
      <w:pPr>
        <w:rPr>
          <w:rFonts w:ascii="黑体" w:eastAsia="黑体" w:hAnsi="黑体" w:cs="黑体"/>
          <w:color w:val="333333"/>
          <w:spacing w:val="12"/>
          <w:sz w:val="31"/>
          <w:szCs w:val="31"/>
          <w:lang w:eastAsia="zh-CN"/>
        </w:rPr>
      </w:pPr>
      <w:r>
        <w:rPr>
          <w:rFonts w:ascii="黑体" w:eastAsia="黑体" w:hAnsi="黑体" w:cs="黑体" w:hint="eastAsia"/>
          <w:color w:val="333333"/>
          <w:spacing w:val="12"/>
          <w:sz w:val="31"/>
          <w:szCs w:val="31"/>
          <w:lang w:eastAsia="zh-CN"/>
        </w:rPr>
        <w:t>九．先进班集体、先进班集体标兵：</w:t>
      </w:r>
    </w:p>
    <w:p w:rsidR="00B0514F" w:rsidRDefault="00DC05D2">
      <w:pPr>
        <w:ind w:firstLine="420"/>
        <w:rPr>
          <w:rFonts w:ascii="仿宋" w:eastAsia="仿宋" w:hAnsi="仿宋" w:cs="仿宋"/>
          <w:color w:val="333333"/>
          <w:spacing w:val="12"/>
          <w:sz w:val="31"/>
          <w:szCs w:val="31"/>
          <w:lang w:eastAsia="zh-CN"/>
        </w:rPr>
      </w:pPr>
      <w:r>
        <w:rPr>
          <w:rFonts w:ascii="仿宋" w:eastAsia="仿宋" w:hAnsi="仿宋" w:cs="仿宋"/>
          <w:color w:val="333333"/>
          <w:spacing w:val="12"/>
          <w:sz w:val="31"/>
          <w:szCs w:val="31"/>
          <w:lang w:eastAsia="zh-CN"/>
        </w:rPr>
        <w:t>班集体全体成员深入学习贯彻习近平新时代中国特色社会主义思想，自觉成长为德智体美劳全面发展的社会主义建设者和接班人。班委会成员能够做到团结向上、</w:t>
      </w:r>
      <w:r>
        <w:rPr>
          <w:rFonts w:ascii="仿宋" w:eastAsia="仿宋" w:hAnsi="仿宋" w:cs="仿宋"/>
          <w:color w:val="333333"/>
          <w:spacing w:val="12"/>
          <w:sz w:val="31"/>
          <w:szCs w:val="31"/>
          <w:lang w:eastAsia="zh-CN"/>
        </w:rPr>
        <w:lastRenderedPageBreak/>
        <w:t>以身作则、热心服务同学，在同学中具有较高的威信。班集体在助力同学道德培养、学业发展、体育运动、审美培养、劳动锻炼等</w:t>
      </w:r>
      <w:r>
        <w:rPr>
          <w:rFonts w:ascii="仿宋" w:eastAsia="仿宋" w:hAnsi="仿宋" w:cs="仿宋"/>
          <w:color w:val="333333"/>
          <w:spacing w:val="12"/>
          <w:sz w:val="31"/>
          <w:szCs w:val="31"/>
          <w:lang w:eastAsia="zh-CN"/>
        </w:rPr>
        <w:t xml:space="preserve"> </w:t>
      </w:r>
      <w:r>
        <w:rPr>
          <w:rFonts w:ascii="仿宋" w:eastAsia="仿宋" w:hAnsi="仿宋" w:cs="仿宋"/>
          <w:color w:val="333333"/>
          <w:spacing w:val="12"/>
          <w:sz w:val="31"/>
          <w:szCs w:val="31"/>
          <w:lang w:eastAsia="zh-CN"/>
        </w:rPr>
        <w:t>方面表现突出</w:t>
      </w:r>
      <w:r>
        <w:rPr>
          <w:rFonts w:ascii="仿宋" w:eastAsia="仿宋" w:hAnsi="仿宋" w:cs="仿宋" w:hint="eastAsia"/>
          <w:color w:val="333333"/>
          <w:spacing w:val="12"/>
          <w:sz w:val="31"/>
          <w:szCs w:val="31"/>
          <w:lang w:eastAsia="zh-CN"/>
        </w:rPr>
        <w:t>，</w:t>
      </w:r>
      <w:r>
        <w:rPr>
          <w:rFonts w:ascii="仿宋" w:eastAsia="仿宋" w:hAnsi="仿宋" w:cs="仿宋"/>
          <w:color w:val="333333"/>
          <w:spacing w:val="12"/>
          <w:sz w:val="31"/>
          <w:szCs w:val="31"/>
          <w:lang w:eastAsia="zh-CN"/>
        </w:rPr>
        <w:t>在学院（学部）相关事务中积极发挥作用。</w:t>
      </w:r>
      <w:r>
        <w:rPr>
          <w:rFonts w:ascii="仿宋" w:eastAsia="仿宋" w:hAnsi="仿宋" w:cs="仿宋"/>
          <w:color w:val="333333"/>
          <w:spacing w:val="12"/>
          <w:sz w:val="31"/>
          <w:szCs w:val="31"/>
          <w:lang w:eastAsia="zh-CN"/>
        </w:rPr>
        <w:t xml:space="preserve"> </w:t>
      </w:r>
    </w:p>
    <w:p w:rsidR="00B0514F" w:rsidRDefault="00DC05D2">
      <w:pPr>
        <w:rPr>
          <w:rFonts w:ascii="仿宋" w:eastAsia="仿宋" w:hAnsi="仿宋" w:cs="仿宋"/>
          <w:color w:val="333333"/>
          <w:spacing w:val="12"/>
          <w:sz w:val="31"/>
          <w:szCs w:val="31"/>
          <w:lang w:eastAsia="zh-CN"/>
        </w:rPr>
      </w:pPr>
      <w:r>
        <w:rPr>
          <w:rFonts w:ascii="仿宋" w:eastAsia="仿宋" w:hAnsi="仿宋" w:cs="仿宋"/>
          <w:color w:val="333333"/>
          <w:spacing w:val="12"/>
          <w:sz w:val="31"/>
          <w:szCs w:val="31"/>
          <w:lang w:eastAsia="zh-CN"/>
        </w:rPr>
        <w:t>（</w:t>
      </w:r>
      <w:r>
        <w:rPr>
          <w:rFonts w:ascii="仿宋" w:eastAsia="仿宋" w:hAnsi="仿宋" w:cs="仿宋"/>
          <w:color w:val="333333"/>
          <w:spacing w:val="12"/>
          <w:sz w:val="31"/>
          <w:szCs w:val="31"/>
          <w:lang w:eastAsia="zh-CN"/>
        </w:rPr>
        <w:t>1</w:t>
      </w:r>
      <w:r>
        <w:rPr>
          <w:rFonts w:ascii="仿宋" w:eastAsia="仿宋" w:hAnsi="仿宋" w:cs="仿宋"/>
          <w:color w:val="333333"/>
          <w:spacing w:val="12"/>
          <w:sz w:val="31"/>
          <w:szCs w:val="31"/>
          <w:lang w:eastAsia="zh-CN"/>
        </w:rPr>
        <w:t>）班级成员入党申请书提交率</w:t>
      </w:r>
      <w:r>
        <w:rPr>
          <w:rFonts w:ascii="仿宋" w:eastAsia="仿宋" w:hAnsi="仿宋" w:cs="仿宋"/>
          <w:color w:val="333333"/>
          <w:spacing w:val="12"/>
          <w:sz w:val="31"/>
          <w:szCs w:val="31"/>
          <w:lang w:eastAsia="zh-CN"/>
        </w:rPr>
        <w:t xml:space="preserve"> 80%</w:t>
      </w:r>
      <w:r>
        <w:rPr>
          <w:rFonts w:ascii="仿宋" w:eastAsia="仿宋" w:hAnsi="仿宋" w:cs="仿宋"/>
          <w:color w:val="333333"/>
          <w:spacing w:val="12"/>
          <w:sz w:val="31"/>
          <w:szCs w:val="31"/>
          <w:lang w:eastAsia="zh-CN"/>
        </w:rPr>
        <w:t>以上，原则上党员</w:t>
      </w:r>
      <w:r>
        <w:rPr>
          <w:rFonts w:ascii="仿宋" w:eastAsia="仿宋" w:hAnsi="仿宋" w:cs="仿宋"/>
          <w:color w:val="333333"/>
          <w:spacing w:val="12"/>
          <w:sz w:val="31"/>
          <w:szCs w:val="31"/>
          <w:lang w:eastAsia="zh-CN"/>
        </w:rPr>
        <w:t xml:space="preserve"> </w:t>
      </w:r>
    </w:p>
    <w:p w:rsidR="00B0514F" w:rsidRDefault="00DC05D2">
      <w:pPr>
        <w:rPr>
          <w:rFonts w:ascii="仿宋" w:eastAsia="仿宋" w:hAnsi="仿宋" w:cs="仿宋"/>
          <w:color w:val="333333"/>
          <w:spacing w:val="12"/>
          <w:sz w:val="31"/>
          <w:szCs w:val="31"/>
          <w:lang w:eastAsia="zh-CN"/>
        </w:rPr>
      </w:pPr>
      <w:r>
        <w:rPr>
          <w:rFonts w:ascii="仿宋" w:eastAsia="仿宋" w:hAnsi="仿宋" w:cs="仿宋"/>
          <w:color w:val="333333"/>
          <w:spacing w:val="12"/>
          <w:sz w:val="31"/>
          <w:szCs w:val="31"/>
          <w:lang w:eastAsia="zh-CN"/>
        </w:rPr>
        <w:t>和入党积极分子比例在</w:t>
      </w:r>
      <w:r>
        <w:rPr>
          <w:rFonts w:ascii="仿宋" w:eastAsia="仿宋" w:hAnsi="仿宋" w:cs="仿宋"/>
          <w:color w:val="333333"/>
          <w:spacing w:val="12"/>
          <w:sz w:val="31"/>
          <w:szCs w:val="31"/>
          <w:lang w:eastAsia="zh-CN"/>
        </w:rPr>
        <w:t xml:space="preserve"> 20%</w:t>
      </w:r>
      <w:r>
        <w:rPr>
          <w:rFonts w:ascii="仿宋" w:eastAsia="仿宋" w:hAnsi="仿宋" w:cs="仿宋"/>
          <w:color w:val="333333"/>
          <w:spacing w:val="12"/>
          <w:sz w:val="31"/>
          <w:szCs w:val="31"/>
          <w:lang w:eastAsia="zh-CN"/>
        </w:rPr>
        <w:t>以上，思想政治理论课无不及格现象，铸牢中华民族共同体意识，积极参与</w:t>
      </w:r>
      <w:r>
        <w:rPr>
          <w:rFonts w:ascii="仿宋" w:eastAsia="仿宋" w:hAnsi="仿宋" w:cs="仿宋"/>
          <w:color w:val="333333"/>
          <w:spacing w:val="12"/>
          <w:sz w:val="31"/>
          <w:szCs w:val="31"/>
          <w:lang w:eastAsia="zh-CN"/>
        </w:rPr>
        <w:t>“</w:t>
      </w:r>
      <w:r>
        <w:rPr>
          <w:rFonts w:ascii="仿宋" w:eastAsia="仿宋" w:hAnsi="仿宋" w:cs="仿宋"/>
          <w:color w:val="333333"/>
          <w:spacing w:val="12"/>
          <w:sz w:val="31"/>
          <w:szCs w:val="31"/>
          <w:lang w:eastAsia="zh-CN"/>
        </w:rPr>
        <w:t>青年大学习</w:t>
      </w:r>
      <w:r>
        <w:rPr>
          <w:rFonts w:ascii="仿宋" w:eastAsia="仿宋" w:hAnsi="仿宋" w:cs="仿宋"/>
          <w:color w:val="333333"/>
          <w:spacing w:val="12"/>
          <w:sz w:val="31"/>
          <w:szCs w:val="31"/>
          <w:lang w:eastAsia="zh-CN"/>
        </w:rPr>
        <w:t>”</w:t>
      </w:r>
      <w:r>
        <w:rPr>
          <w:rFonts w:ascii="仿宋" w:eastAsia="仿宋" w:hAnsi="仿宋" w:cs="仿宋"/>
          <w:color w:val="333333"/>
          <w:spacing w:val="12"/>
          <w:sz w:val="31"/>
          <w:szCs w:val="31"/>
          <w:lang w:eastAsia="zh-CN"/>
        </w:rPr>
        <w:t>网上主题团课等理论学习。</w:t>
      </w:r>
      <w:r>
        <w:rPr>
          <w:rFonts w:ascii="仿宋" w:eastAsia="仿宋" w:hAnsi="仿宋" w:cs="仿宋"/>
          <w:color w:val="333333"/>
          <w:spacing w:val="12"/>
          <w:sz w:val="31"/>
          <w:szCs w:val="31"/>
          <w:lang w:eastAsia="zh-CN"/>
        </w:rPr>
        <w:t xml:space="preserve"> </w:t>
      </w:r>
    </w:p>
    <w:p w:rsidR="00B0514F" w:rsidRDefault="00DC05D2">
      <w:pPr>
        <w:rPr>
          <w:rFonts w:ascii="仿宋" w:eastAsia="仿宋" w:hAnsi="仿宋" w:cs="仿宋"/>
          <w:color w:val="333333"/>
          <w:spacing w:val="12"/>
          <w:sz w:val="31"/>
          <w:szCs w:val="31"/>
          <w:lang w:eastAsia="zh-CN"/>
        </w:rPr>
      </w:pPr>
      <w:r>
        <w:rPr>
          <w:rFonts w:ascii="仿宋" w:eastAsia="仿宋" w:hAnsi="仿宋" w:cs="仿宋"/>
          <w:color w:val="333333"/>
          <w:spacing w:val="12"/>
          <w:sz w:val="31"/>
          <w:szCs w:val="31"/>
          <w:lang w:eastAsia="zh-CN"/>
        </w:rPr>
        <w:t>（</w:t>
      </w:r>
      <w:r>
        <w:rPr>
          <w:rFonts w:ascii="仿宋" w:eastAsia="仿宋" w:hAnsi="仿宋" w:cs="仿宋"/>
          <w:color w:val="333333"/>
          <w:spacing w:val="12"/>
          <w:sz w:val="31"/>
          <w:szCs w:val="31"/>
          <w:lang w:eastAsia="zh-CN"/>
        </w:rPr>
        <w:t>2</w:t>
      </w:r>
      <w:r>
        <w:rPr>
          <w:rFonts w:ascii="仿宋" w:eastAsia="仿宋" w:hAnsi="仿宋" w:cs="仿宋"/>
          <w:color w:val="333333"/>
          <w:spacing w:val="12"/>
          <w:sz w:val="31"/>
          <w:szCs w:val="31"/>
          <w:lang w:eastAsia="zh-CN"/>
        </w:rPr>
        <w:t>）班干部、党员、入党积极分子在班集体建设的过程</w:t>
      </w:r>
      <w:r>
        <w:rPr>
          <w:rFonts w:ascii="仿宋" w:eastAsia="仿宋" w:hAnsi="仿宋" w:cs="仿宋"/>
          <w:color w:val="333333"/>
          <w:spacing w:val="12"/>
          <w:sz w:val="31"/>
          <w:szCs w:val="31"/>
          <w:lang w:eastAsia="zh-CN"/>
        </w:rPr>
        <w:t xml:space="preserve"> </w:t>
      </w:r>
    </w:p>
    <w:p w:rsidR="00B0514F" w:rsidRDefault="00DC05D2">
      <w:pPr>
        <w:rPr>
          <w:rFonts w:ascii="仿宋" w:eastAsia="仿宋" w:hAnsi="仿宋" w:cs="仿宋"/>
          <w:color w:val="333333"/>
          <w:spacing w:val="12"/>
          <w:sz w:val="31"/>
          <w:szCs w:val="31"/>
          <w:lang w:eastAsia="zh-CN"/>
        </w:rPr>
      </w:pPr>
      <w:r>
        <w:rPr>
          <w:rFonts w:ascii="仿宋" w:eastAsia="仿宋" w:hAnsi="仿宋" w:cs="仿宋"/>
          <w:color w:val="333333"/>
          <w:spacing w:val="12"/>
          <w:sz w:val="31"/>
          <w:szCs w:val="31"/>
          <w:lang w:eastAsia="zh-CN"/>
        </w:rPr>
        <w:t>中发挥先锋模范作用明显。</w:t>
      </w:r>
      <w:r>
        <w:rPr>
          <w:rFonts w:ascii="仿宋" w:eastAsia="仿宋" w:hAnsi="仿宋" w:cs="仿宋"/>
          <w:color w:val="333333"/>
          <w:spacing w:val="12"/>
          <w:sz w:val="31"/>
          <w:szCs w:val="31"/>
          <w:lang w:eastAsia="zh-CN"/>
        </w:rPr>
        <w:t xml:space="preserve"> </w:t>
      </w:r>
    </w:p>
    <w:p w:rsidR="00B0514F" w:rsidRDefault="00DC05D2">
      <w:pPr>
        <w:rPr>
          <w:rFonts w:ascii="仿宋" w:eastAsia="仿宋" w:hAnsi="仿宋" w:cs="仿宋"/>
          <w:color w:val="333333"/>
          <w:spacing w:val="12"/>
          <w:sz w:val="31"/>
          <w:szCs w:val="31"/>
          <w:lang w:eastAsia="zh-CN"/>
        </w:rPr>
      </w:pPr>
      <w:r>
        <w:rPr>
          <w:rFonts w:ascii="仿宋" w:eastAsia="仿宋" w:hAnsi="仿宋" w:cs="仿宋"/>
          <w:color w:val="333333"/>
          <w:spacing w:val="12"/>
          <w:sz w:val="31"/>
          <w:szCs w:val="31"/>
          <w:lang w:eastAsia="zh-CN"/>
        </w:rPr>
        <w:t>（</w:t>
      </w:r>
      <w:r>
        <w:rPr>
          <w:rFonts w:ascii="仿宋" w:eastAsia="仿宋" w:hAnsi="仿宋" w:cs="仿宋"/>
          <w:color w:val="333333"/>
          <w:spacing w:val="12"/>
          <w:sz w:val="31"/>
          <w:szCs w:val="31"/>
          <w:lang w:eastAsia="zh-CN"/>
        </w:rPr>
        <w:t>3</w:t>
      </w:r>
      <w:r>
        <w:rPr>
          <w:rFonts w:ascii="仿宋" w:eastAsia="仿宋" w:hAnsi="仿宋" w:cs="仿宋"/>
          <w:color w:val="333333"/>
          <w:spacing w:val="12"/>
          <w:sz w:val="31"/>
          <w:szCs w:val="31"/>
          <w:lang w:eastAsia="zh-CN"/>
        </w:rPr>
        <w:t>）班级成员的社会实践和志愿服务参与率在</w:t>
      </w:r>
      <w:r>
        <w:rPr>
          <w:rFonts w:ascii="仿宋" w:eastAsia="仿宋" w:hAnsi="仿宋" w:cs="仿宋"/>
          <w:color w:val="333333"/>
          <w:spacing w:val="12"/>
          <w:sz w:val="31"/>
          <w:szCs w:val="31"/>
          <w:lang w:eastAsia="zh-CN"/>
        </w:rPr>
        <w:t>60%</w:t>
      </w:r>
      <w:r>
        <w:rPr>
          <w:rFonts w:ascii="仿宋" w:eastAsia="仿宋" w:hAnsi="仿宋" w:cs="仿宋"/>
          <w:color w:val="333333"/>
          <w:spacing w:val="12"/>
          <w:sz w:val="31"/>
          <w:szCs w:val="31"/>
          <w:lang w:eastAsia="zh-CN"/>
        </w:rPr>
        <w:t>以上。</w:t>
      </w:r>
      <w:r>
        <w:rPr>
          <w:rFonts w:ascii="仿宋" w:eastAsia="仿宋" w:hAnsi="仿宋" w:cs="仿宋"/>
          <w:color w:val="333333"/>
          <w:spacing w:val="12"/>
          <w:sz w:val="31"/>
          <w:szCs w:val="31"/>
          <w:lang w:eastAsia="zh-CN"/>
        </w:rPr>
        <w:t xml:space="preserve"> </w:t>
      </w:r>
    </w:p>
    <w:p w:rsidR="00B0514F" w:rsidRDefault="00DC05D2">
      <w:pPr>
        <w:rPr>
          <w:rFonts w:ascii="仿宋" w:eastAsia="仿宋" w:hAnsi="仿宋" w:cs="仿宋"/>
          <w:color w:val="333333"/>
          <w:spacing w:val="12"/>
          <w:sz w:val="31"/>
          <w:szCs w:val="31"/>
          <w:lang w:eastAsia="zh-CN"/>
        </w:rPr>
      </w:pPr>
      <w:r>
        <w:rPr>
          <w:rFonts w:ascii="仿宋" w:eastAsia="仿宋" w:hAnsi="仿宋" w:cs="仿宋"/>
          <w:color w:val="333333"/>
          <w:spacing w:val="12"/>
          <w:sz w:val="31"/>
          <w:szCs w:val="31"/>
          <w:lang w:eastAsia="zh-CN"/>
        </w:rPr>
        <w:t>（</w:t>
      </w:r>
      <w:r>
        <w:rPr>
          <w:rFonts w:ascii="仿宋" w:eastAsia="仿宋" w:hAnsi="仿宋" w:cs="仿宋"/>
          <w:color w:val="333333"/>
          <w:spacing w:val="12"/>
          <w:sz w:val="31"/>
          <w:szCs w:val="31"/>
          <w:lang w:eastAsia="zh-CN"/>
        </w:rPr>
        <w:t>4</w:t>
      </w:r>
      <w:r>
        <w:rPr>
          <w:rFonts w:ascii="仿宋" w:eastAsia="仿宋" w:hAnsi="仿宋" w:cs="仿宋"/>
          <w:color w:val="333333"/>
          <w:spacing w:val="12"/>
          <w:sz w:val="31"/>
          <w:szCs w:val="31"/>
          <w:lang w:eastAsia="zh-CN"/>
        </w:rPr>
        <w:t>）班级平均学分绩不低于</w:t>
      </w:r>
      <w:r>
        <w:rPr>
          <w:rFonts w:ascii="仿宋" w:eastAsia="仿宋" w:hAnsi="仿宋" w:cs="仿宋"/>
          <w:color w:val="333333"/>
          <w:spacing w:val="12"/>
          <w:sz w:val="31"/>
          <w:szCs w:val="31"/>
          <w:lang w:eastAsia="zh-CN"/>
        </w:rPr>
        <w:t>75</w:t>
      </w:r>
      <w:r>
        <w:rPr>
          <w:rFonts w:ascii="仿宋" w:eastAsia="仿宋" w:hAnsi="仿宋" w:cs="仿宋"/>
          <w:color w:val="333333"/>
          <w:spacing w:val="12"/>
          <w:sz w:val="31"/>
          <w:szCs w:val="31"/>
          <w:lang w:eastAsia="zh-CN"/>
        </w:rPr>
        <w:t>分（不含本学期降级转</w:t>
      </w:r>
      <w:r>
        <w:rPr>
          <w:rFonts w:ascii="仿宋" w:eastAsia="仿宋" w:hAnsi="仿宋" w:cs="仿宋"/>
          <w:color w:val="333333"/>
          <w:spacing w:val="12"/>
          <w:sz w:val="31"/>
          <w:szCs w:val="31"/>
          <w:lang w:eastAsia="zh-CN"/>
        </w:rPr>
        <w:t xml:space="preserve"> </w:t>
      </w:r>
    </w:p>
    <w:p w:rsidR="00B0514F" w:rsidRDefault="00DC05D2">
      <w:pPr>
        <w:rPr>
          <w:rFonts w:ascii="仿宋" w:eastAsia="仿宋" w:hAnsi="仿宋" w:cs="仿宋"/>
          <w:color w:val="333333"/>
          <w:spacing w:val="12"/>
          <w:sz w:val="31"/>
          <w:szCs w:val="31"/>
          <w:lang w:eastAsia="zh-CN"/>
        </w:rPr>
      </w:pPr>
      <w:r>
        <w:rPr>
          <w:rFonts w:ascii="仿宋" w:eastAsia="仿宋" w:hAnsi="仿宋" w:cs="仿宋"/>
          <w:color w:val="333333"/>
          <w:spacing w:val="12"/>
          <w:sz w:val="31"/>
          <w:szCs w:val="31"/>
          <w:lang w:eastAsia="zh-CN"/>
        </w:rPr>
        <w:t>入学生成绩），无因学习困难而降级、退学的学生。</w:t>
      </w:r>
      <w:r>
        <w:rPr>
          <w:rFonts w:ascii="仿宋" w:eastAsia="仿宋" w:hAnsi="仿宋" w:cs="仿宋"/>
          <w:color w:val="333333"/>
          <w:spacing w:val="12"/>
          <w:sz w:val="31"/>
          <w:szCs w:val="31"/>
          <w:lang w:eastAsia="zh-CN"/>
        </w:rPr>
        <w:t xml:space="preserve"> </w:t>
      </w:r>
    </w:p>
    <w:p w:rsidR="00B0514F" w:rsidRDefault="00DC05D2">
      <w:pPr>
        <w:rPr>
          <w:rFonts w:ascii="仿宋" w:eastAsia="仿宋" w:hAnsi="仿宋" w:cs="仿宋"/>
          <w:color w:val="333333"/>
          <w:spacing w:val="12"/>
          <w:sz w:val="31"/>
          <w:szCs w:val="31"/>
          <w:lang w:eastAsia="zh-CN"/>
        </w:rPr>
      </w:pPr>
      <w:r>
        <w:rPr>
          <w:rFonts w:ascii="仿宋" w:eastAsia="仿宋" w:hAnsi="仿宋" w:cs="仿宋"/>
          <w:color w:val="333333"/>
          <w:spacing w:val="12"/>
          <w:sz w:val="31"/>
          <w:szCs w:val="31"/>
          <w:lang w:eastAsia="zh-CN"/>
        </w:rPr>
        <w:t>（</w:t>
      </w:r>
      <w:r>
        <w:rPr>
          <w:rFonts w:ascii="仿宋" w:eastAsia="仿宋" w:hAnsi="仿宋" w:cs="仿宋"/>
          <w:color w:val="333333"/>
          <w:spacing w:val="12"/>
          <w:sz w:val="31"/>
          <w:szCs w:val="31"/>
          <w:lang w:eastAsia="zh-CN"/>
        </w:rPr>
        <w:t>5</w:t>
      </w:r>
      <w:r>
        <w:rPr>
          <w:rFonts w:ascii="仿宋" w:eastAsia="仿宋" w:hAnsi="仿宋" w:cs="仿宋"/>
          <w:color w:val="333333"/>
          <w:spacing w:val="12"/>
          <w:sz w:val="31"/>
          <w:szCs w:val="31"/>
          <w:lang w:eastAsia="zh-CN"/>
        </w:rPr>
        <w:t>）深入开展学霸上讲台、一对一帮辅等学业支持活动，</w:t>
      </w:r>
      <w:r>
        <w:rPr>
          <w:rFonts w:ascii="仿宋" w:eastAsia="仿宋" w:hAnsi="仿宋" w:cs="仿宋"/>
          <w:color w:val="333333"/>
          <w:spacing w:val="12"/>
          <w:sz w:val="31"/>
          <w:szCs w:val="31"/>
          <w:lang w:eastAsia="zh-CN"/>
        </w:rPr>
        <w:t xml:space="preserve"> </w:t>
      </w:r>
      <w:r>
        <w:rPr>
          <w:rFonts w:ascii="仿宋" w:eastAsia="仿宋" w:hAnsi="仿宋" w:cs="仿宋"/>
          <w:color w:val="333333"/>
          <w:spacing w:val="12"/>
          <w:sz w:val="31"/>
          <w:szCs w:val="31"/>
          <w:lang w:eastAsia="zh-CN"/>
        </w:rPr>
        <w:t>主动关心关爱生活困难、心理困难、就业困难的同学。</w:t>
      </w:r>
      <w:r>
        <w:rPr>
          <w:rFonts w:ascii="仿宋" w:eastAsia="仿宋" w:hAnsi="仿宋" w:cs="仿宋"/>
          <w:color w:val="333333"/>
          <w:spacing w:val="12"/>
          <w:sz w:val="31"/>
          <w:szCs w:val="31"/>
          <w:lang w:eastAsia="zh-CN"/>
        </w:rPr>
        <w:t xml:space="preserve"> </w:t>
      </w:r>
    </w:p>
    <w:p w:rsidR="00B0514F" w:rsidRDefault="00DC05D2">
      <w:pPr>
        <w:numPr>
          <w:ilvl w:val="0"/>
          <w:numId w:val="2"/>
        </w:numPr>
        <w:rPr>
          <w:rFonts w:ascii="仿宋" w:eastAsia="仿宋" w:hAnsi="仿宋" w:cs="仿宋"/>
          <w:color w:val="333333"/>
          <w:spacing w:val="12"/>
          <w:sz w:val="31"/>
          <w:szCs w:val="31"/>
          <w:lang w:eastAsia="zh-CN"/>
        </w:rPr>
      </w:pPr>
      <w:r>
        <w:rPr>
          <w:rFonts w:ascii="仿宋" w:eastAsia="仿宋" w:hAnsi="仿宋" w:cs="仿宋"/>
          <w:color w:val="333333"/>
          <w:spacing w:val="12"/>
          <w:sz w:val="31"/>
          <w:szCs w:val="31"/>
          <w:lang w:eastAsia="zh-CN"/>
        </w:rPr>
        <w:t>班级成员在上一学年中没有违反校规校纪的行为</w:t>
      </w:r>
      <w:r>
        <w:rPr>
          <w:rFonts w:ascii="仿宋" w:eastAsia="仿宋" w:hAnsi="仿宋" w:cs="仿宋" w:hint="eastAsia"/>
          <w:color w:val="333333"/>
          <w:spacing w:val="12"/>
          <w:sz w:val="31"/>
          <w:szCs w:val="31"/>
          <w:lang w:eastAsia="zh-CN"/>
        </w:rPr>
        <w:t>。</w:t>
      </w:r>
    </w:p>
    <w:p w:rsidR="00B0514F" w:rsidRDefault="00B0514F">
      <w:pPr>
        <w:rPr>
          <w:rFonts w:ascii="仿宋" w:eastAsia="仿宋" w:hAnsi="仿宋" w:cs="仿宋"/>
          <w:color w:val="333333"/>
          <w:spacing w:val="12"/>
          <w:sz w:val="31"/>
          <w:szCs w:val="31"/>
          <w:lang w:eastAsia="zh-CN"/>
        </w:rPr>
      </w:pPr>
    </w:p>
    <w:p w:rsidR="00B0514F" w:rsidRDefault="00DC05D2">
      <w:pPr>
        <w:numPr>
          <w:ilvl w:val="0"/>
          <w:numId w:val="3"/>
        </w:numPr>
        <w:rPr>
          <w:rFonts w:ascii="黑体" w:eastAsia="黑体" w:hAnsi="黑体" w:cs="黑体"/>
          <w:color w:val="333333"/>
          <w:spacing w:val="12"/>
          <w:sz w:val="31"/>
          <w:szCs w:val="31"/>
          <w:lang w:eastAsia="zh-CN"/>
        </w:rPr>
      </w:pPr>
      <w:r>
        <w:rPr>
          <w:rFonts w:ascii="黑体" w:eastAsia="黑体" w:hAnsi="黑体" w:cs="黑体" w:hint="eastAsia"/>
          <w:color w:val="333333"/>
          <w:spacing w:val="12"/>
          <w:sz w:val="31"/>
          <w:szCs w:val="31"/>
          <w:lang w:eastAsia="zh-CN"/>
        </w:rPr>
        <w:t>十佳集体（本科生）、十佳团队（研究生）：</w:t>
      </w:r>
    </w:p>
    <w:p w:rsidR="00B0514F" w:rsidRDefault="00DC05D2">
      <w:pPr>
        <w:rPr>
          <w:rFonts w:ascii="仿宋" w:eastAsia="仿宋" w:hAnsi="仿宋" w:cs="仿宋"/>
          <w:color w:val="333333"/>
          <w:spacing w:val="12"/>
          <w:sz w:val="31"/>
          <w:szCs w:val="31"/>
          <w:lang w:eastAsia="zh-CN"/>
        </w:rPr>
      </w:pPr>
      <w:r>
        <w:rPr>
          <w:rFonts w:ascii="仿宋" w:eastAsia="仿宋" w:hAnsi="仿宋" w:cs="仿宋"/>
          <w:color w:val="333333"/>
          <w:spacing w:val="12"/>
          <w:sz w:val="31"/>
          <w:szCs w:val="31"/>
          <w:lang w:eastAsia="zh-CN"/>
        </w:rPr>
        <w:t>（</w:t>
      </w:r>
      <w:r>
        <w:rPr>
          <w:rFonts w:ascii="仿宋" w:eastAsia="仿宋" w:hAnsi="仿宋" w:cs="仿宋"/>
          <w:color w:val="333333"/>
          <w:spacing w:val="12"/>
          <w:sz w:val="31"/>
          <w:szCs w:val="31"/>
          <w:lang w:eastAsia="zh-CN"/>
        </w:rPr>
        <w:t>1</w:t>
      </w:r>
      <w:r>
        <w:rPr>
          <w:rFonts w:ascii="仿宋" w:eastAsia="仿宋" w:hAnsi="仿宋" w:cs="仿宋"/>
          <w:color w:val="333333"/>
          <w:spacing w:val="12"/>
          <w:sz w:val="31"/>
          <w:szCs w:val="31"/>
          <w:lang w:eastAsia="zh-CN"/>
        </w:rPr>
        <w:t>）坚决拥护党的路线、方针和政策，热爱祖国、关心</w:t>
      </w:r>
      <w:r>
        <w:rPr>
          <w:rFonts w:ascii="仿宋" w:eastAsia="仿宋" w:hAnsi="仿宋" w:cs="仿宋"/>
          <w:color w:val="333333"/>
          <w:spacing w:val="12"/>
          <w:sz w:val="31"/>
          <w:szCs w:val="31"/>
          <w:lang w:eastAsia="zh-CN"/>
        </w:rPr>
        <w:t xml:space="preserve"> </w:t>
      </w:r>
    </w:p>
    <w:p w:rsidR="00B0514F" w:rsidRDefault="00DC05D2">
      <w:pPr>
        <w:rPr>
          <w:rFonts w:ascii="仿宋" w:eastAsia="仿宋" w:hAnsi="仿宋" w:cs="仿宋"/>
          <w:color w:val="333333"/>
          <w:spacing w:val="12"/>
          <w:sz w:val="31"/>
          <w:szCs w:val="31"/>
          <w:lang w:eastAsia="zh-CN"/>
        </w:rPr>
      </w:pPr>
      <w:r>
        <w:rPr>
          <w:rFonts w:ascii="仿宋" w:eastAsia="仿宋" w:hAnsi="仿宋" w:cs="仿宋"/>
          <w:color w:val="333333"/>
          <w:spacing w:val="12"/>
          <w:sz w:val="31"/>
          <w:szCs w:val="31"/>
          <w:lang w:eastAsia="zh-CN"/>
        </w:rPr>
        <w:t>社会，积极参加学校组织的各项活动、自觉遵守法纪、维护社会公德，模范执行学校学生行为准则和规章制度。</w:t>
      </w:r>
      <w:r>
        <w:rPr>
          <w:rFonts w:ascii="仿宋" w:eastAsia="仿宋" w:hAnsi="仿宋" w:cs="仿宋"/>
          <w:color w:val="333333"/>
          <w:spacing w:val="12"/>
          <w:sz w:val="31"/>
          <w:szCs w:val="31"/>
          <w:lang w:eastAsia="zh-CN"/>
        </w:rPr>
        <w:t xml:space="preserve"> </w:t>
      </w:r>
    </w:p>
    <w:p w:rsidR="00B0514F" w:rsidRDefault="00DC05D2">
      <w:pPr>
        <w:rPr>
          <w:rFonts w:ascii="仿宋" w:eastAsia="仿宋" w:hAnsi="仿宋" w:cs="仿宋"/>
          <w:color w:val="333333"/>
          <w:spacing w:val="12"/>
          <w:sz w:val="31"/>
          <w:szCs w:val="31"/>
          <w:lang w:eastAsia="zh-CN"/>
        </w:rPr>
      </w:pPr>
      <w:r>
        <w:rPr>
          <w:rFonts w:ascii="仿宋" w:eastAsia="仿宋" w:hAnsi="仿宋" w:cs="仿宋"/>
          <w:color w:val="333333"/>
          <w:spacing w:val="12"/>
          <w:sz w:val="31"/>
          <w:szCs w:val="31"/>
          <w:lang w:eastAsia="zh-CN"/>
        </w:rPr>
        <w:t>（</w:t>
      </w:r>
      <w:r>
        <w:rPr>
          <w:rFonts w:ascii="仿宋" w:eastAsia="仿宋" w:hAnsi="仿宋" w:cs="仿宋"/>
          <w:color w:val="333333"/>
          <w:spacing w:val="12"/>
          <w:sz w:val="31"/>
          <w:szCs w:val="31"/>
          <w:lang w:eastAsia="zh-CN"/>
        </w:rPr>
        <w:t>2</w:t>
      </w:r>
      <w:r>
        <w:rPr>
          <w:rFonts w:ascii="仿宋" w:eastAsia="仿宋" w:hAnsi="仿宋" w:cs="仿宋"/>
          <w:color w:val="333333"/>
          <w:spacing w:val="12"/>
          <w:sz w:val="31"/>
          <w:szCs w:val="31"/>
          <w:lang w:eastAsia="zh-CN"/>
        </w:rPr>
        <w:t>）可申报集体类型包括：党支部、团支部、班集体等</w:t>
      </w:r>
      <w:r>
        <w:rPr>
          <w:rFonts w:ascii="仿宋" w:eastAsia="仿宋" w:hAnsi="仿宋" w:cs="仿宋"/>
          <w:color w:val="333333"/>
          <w:spacing w:val="12"/>
          <w:sz w:val="31"/>
          <w:szCs w:val="31"/>
          <w:lang w:eastAsia="zh-CN"/>
        </w:rPr>
        <w:t xml:space="preserve"> </w:t>
      </w:r>
    </w:p>
    <w:p w:rsidR="00B0514F" w:rsidRDefault="00DC05D2">
      <w:pPr>
        <w:rPr>
          <w:rFonts w:ascii="仿宋" w:eastAsia="仿宋" w:hAnsi="仿宋" w:cs="仿宋"/>
          <w:color w:val="333333"/>
          <w:spacing w:val="12"/>
          <w:sz w:val="31"/>
          <w:szCs w:val="31"/>
          <w:lang w:eastAsia="zh-CN"/>
        </w:rPr>
      </w:pPr>
      <w:r>
        <w:rPr>
          <w:rFonts w:ascii="仿宋" w:eastAsia="仿宋" w:hAnsi="仿宋" w:cs="仿宋"/>
          <w:color w:val="333333"/>
          <w:spacing w:val="12"/>
          <w:sz w:val="31"/>
          <w:szCs w:val="31"/>
          <w:lang w:eastAsia="zh-CN"/>
        </w:rPr>
        <w:t>学生组织；党员之家（工作室）、志愿服务队、科技竞赛团队、创业团队等特色学生团队；研究生课题组、科研项目团队等学生科研团队。</w:t>
      </w:r>
      <w:r w:rsidR="00BB3DF0" w:rsidRPr="00BB3DF0">
        <w:rPr>
          <w:rFonts w:ascii="仿宋" w:eastAsia="仿宋" w:hAnsi="仿宋" w:cs="仿宋" w:hint="eastAsia"/>
          <w:b/>
          <w:color w:val="333333"/>
          <w:spacing w:val="12"/>
          <w:sz w:val="31"/>
          <w:szCs w:val="31"/>
          <w:lang w:eastAsia="zh-CN"/>
        </w:rPr>
        <w:t>下设团队的系（所、中心）不得以系（所、中心）为单位参评十佳团队。</w:t>
      </w:r>
    </w:p>
    <w:p w:rsidR="00B0514F" w:rsidRDefault="00DC05D2">
      <w:pPr>
        <w:rPr>
          <w:rFonts w:ascii="仿宋" w:eastAsia="仿宋" w:hAnsi="仿宋" w:cs="仿宋"/>
          <w:color w:val="333333"/>
          <w:spacing w:val="12"/>
          <w:sz w:val="31"/>
          <w:szCs w:val="31"/>
          <w:lang w:eastAsia="zh-CN"/>
        </w:rPr>
      </w:pPr>
      <w:r>
        <w:rPr>
          <w:rFonts w:ascii="仿宋" w:eastAsia="仿宋" w:hAnsi="仿宋" w:cs="仿宋"/>
          <w:color w:val="333333"/>
          <w:spacing w:val="12"/>
          <w:sz w:val="31"/>
          <w:szCs w:val="31"/>
          <w:lang w:eastAsia="zh-CN"/>
        </w:rPr>
        <w:t>（</w:t>
      </w:r>
      <w:r>
        <w:rPr>
          <w:rFonts w:ascii="仿宋" w:eastAsia="仿宋" w:hAnsi="仿宋" w:cs="仿宋"/>
          <w:color w:val="333333"/>
          <w:spacing w:val="12"/>
          <w:sz w:val="31"/>
          <w:szCs w:val="31"/>
          <w:lang w:eastAsia="zh-CN"/>
        </w:rPr>
        <w:t>3</w:t>
      </w:r>
      <w:r>
        <w:rPr>
          <w:rFonts w:ascii="仿宋" w:eastAsia="仿宋" w:hAnsi="仿宋" w:cs="仿宋"/>
          <w:color w:val="333333"/>
          <w:spacing w:val="12"/>
          <w:sz w:val="31"/>
          <w:szCs w:val="31"/>
          <w:lang w:eastAsia="zh-CN"/>
        </w:rPr>
        <w:t>）集体建设目标明确，形成了积极</w:t>
      </w:r>
      <w:r>
        <w:rPr>
          <w:rFonts w:ascii="仿宋" w:eastAsia="仿宋" w:hAnsi="仿宋" w:cs="仿宋"/>
          <w:color w:val="333333"/>
          <w:spacing w:val="12"/>
          <w:sz w:val="31"/>
          <w:szCs w:val="31"/>
          <w:lang w:eastAsia="zh-CN"/>
        </w:rPr>
        <w:t>向上的团队氛围，</w:t>
      </w:r>
      <w:r>
        <w:rPr>
          <w:rFonts w:ascii="仿宋" w:eastAsia="仿宋" w:hAnsi="仿宋" w:cs="仿宋"/>
          <w:color w:val="333333"/>
          <w:spacing w:val="12"/>
          <w:sz w:val="31"/>
          <w:szCs w:val="31"/>
          <w:lang w:eastAsia="zh-CN"/>
        </w:rPr>
        <w:t xml:space="preserve"> </w:t>
      </w:r>
    </w:p>
    <w:p w:rsidR="00B0514F" w:rsidRDefault="00DC05D2">
      <w:pPr>
        <w:rPr>
          <w:rFonts w:ascii="仿宋" w:eastAsia="仿宋" w:hAnsi="仿宋" w:cs="仿宋"/>
          <w:color w:val="333333"/>
          <w:spacing w:val="12"/>
          <w:sz w:val="31"/>
          <w:szCs w:val="31"/>
          <w:lang w:eastAsia="zh-CN"/>
        </w:rPr>
      </w:pPr>
      <w:r>
        <w:rPr>
          <w:rFonts w:ascii="仿宋" w:eastAsia="仿宋" w:hAnsi="仿宋" w:cs="仿宋"/>
          <w:color w:val="333333"/>
          <w:spacing w:val="12"/>
          <w:sz w:val="31"/>
          <w:szCs w:val="31"/>
          <w:lang w:eastAsia="zh-CN"/>
        </w:rPr>
        <w:t>积极组织开展团队活动。</w:t>
      </w:r>
      <w:r>
        <w:rPr>
          <w:rFonts w:ascii="仿宋" w:eastAsia="仿宋" w:hAnsi="仿宋" w:cs="仿宋"/>
          <w:color w:val="333333"/>
          <w:spacing w:val="12"/>
          <w:sz w:val="31"/>
          <w:szCs w:val="31"/>
          <w:lang w:eastAsia="zh-CN"/>
        </w:rPr>
        <w:t xml:space="preserve"> </w:t>
      </w:r>
    </w:p>
    <w:p w:rsidR="00B0514F" w:rsidRDefault="00DC05D2">
      <w:pPr>
        <w:rPr>
          <w:rFonts w:ascii="仿宋" w:eastAsia="仿宋" w:hAnsi="仿宋" w:cs="仿宋"/>
          <w:color w:val="333333"/>
          <w:spacing w:val="12"/>
          <w:sz w:val="31"/>
          <w:szCs w:val="31"/>
          <w:lang w:eastAsia="zh-CN"/>
        </w:rPr>
      </w:pPr>
      <w:r>
        <w:rPr>
          <w:rFonts w:ascii="仿宋" w:eastAsia="仿宋" w:hAnsi="仿宋" w:cs="仿宋"/>
          <w:color w:val="333333"/>
          <w:spacing w:val="12"/>
          <w:sz w:val="31"/>
          <w:szCs w:val="31"/>
          <w:lang w:eastAsia="zh-CN"/>
        </w:rPr>
        <w:t>（</w:t>
      </w:r>
      <w:r>
        <w:rPr>
          <w:rFonts w:ascii="仿宋" w:eastAsia="仿宋" w:hAnsi="仿宋" w:cs="仿宋"/>
          <w:color w:val="333333"/>
          <w:spacing w:val="12"/>
          <w:sz w:val="31"/>
          <w:szCs w:val="31"/>
          <w:lang w:eastAsia="zh-CN"/>
        </w:rPr>
        <w:t>4</w:t>
      </w:r>
      <w:r>
        <w:rPr>
          <w:rFonts w:ascii="仿宋" w:eastAsia="仿宋" w:hAnsi="仿宋" w:cs="仿宋"/>
          <w:color w:val="333333"/>
          <w:spacing w:val="12"/>
          <w:sz w:val="31"/>
          <w:szCs w:val="31"/>
          <w:lang w:eastAsia="zh-CN"/>
        </w:rPr>
        <w:t>）集体成绩突出，团队建设成效显著，具有示范作用</w:t>
      </w:r>
      <w:r>
        <w:rPr>
          <w:rFonts w:ascii="仿宋" w:eastAsia="仿宋" w:hAnsi="仿宋" w:cs="仿宋"/>
          <w:color w:val="333333"/>
          <w:spacing w:val="12"/>
          <w:sz w:val="31"/>
          <w:szCs w:val="31"/>
          <w:lang w:eastAsia="zh-CN"/>
        </w:rPr>
        <w:t xml:space="preserve"> </w:t>
      </w:r>
    </w:p>
    <w:p w:rsidR="00B0514F" w:rsidRDefault="00DC05D2">
      <w:pPr>
        <w:rPr>
          <w:rFonts w:ascii="仿宋" w:eastAsia="仿宋" w:hAnsi="仿宋" w:cs="仿宋"/>
          <w:color w:val="333333"/>
          <w:spacing w:val="12"/>
          <w:sz w:val="31"/>
          <w:szCs w:val="31"/>
          <w:lang w:eastAsia="zh-CN"/>
        </w:rPr>
      </w:pPr>
      <w:r>
        <w:rPr>
          <w:rFonts w:ascii="仿宋" w:eastAsia="仿宋" w:hAnsi="仿宋" w:cs="仿宋"/>
          <w:color w:val="333333"/>
          <w:spacing w:val="12"/>
          <w:sz w:val="31"/>
          <w:szCs w:val="31"/>
          <w:lang w:eastAsia="zh-CN"/>
        </w:rPr>
        <w:t>及影响力。</w:t>
      </w:r>
      <w:r>
        <w:rPr>
          <w:rFonts w:ascii="仿宋" w:eastAsia="仿宋" w:hAnsi="仿宋" w:cs="仿宋"/>
          <w:color w:val="333333"/>
          <w:spacing w:val="12"/>
          <w:sz w:val="31"/>
          <w:szCs w:val="31"/>
          <w:lang w:eastAsia="zh-CN"/>
        </w:rPr>
        <w:t xml:space="preserve"> </w:t>
      </w:r>
    </w:p>
    <w:p w:rsidR="00B0514F" w:rsidRDefault="00DC05D2">
      <w:pPr>
        <w:rPr>
          <w:rFonts w:ascii="仿宋" w:eastAsia="仿宋" w:hAnsi="仿宋" w:cs="仿宋"/>
          <w:color w:val="333333"/>
          <w:spacing w:val="12"/>
          <w:sz w:val="31"/>
          <w:szCs w:val="31"/>
          <w:lang w:eastAsia="zh-CN"/>
        </w:rPr>
      </w:pPr>
      <w:r>
        <w:rPr>
          <w:rFonts w:ascii="仿宋" w:eastAsia="仿宋" w:hAnsi="仿宋" w:cs="仿宋"/>
          <w:color w:val="333333"/>
          <w:spacing w:val="12"/>
          <w:sz w:val="31"/>
          <w:szCs w:val="31"/>
          <w:lang w:eastAsia="zh-CN"/>
        </w:rPr>
        <w:t>（</w:t>
      </w:r>
      <w:r>
        <w:rPr>
          <w:rFonts w:ascii="仿宋" w:eastAsia="仿宋" w:hAnsi="仿宋" w:cs="仿宋"/>
          <w:color w:val="333333"/>
          <w:spacing w:val="12"/>
          <w:sz w:val="31"/>
          <w:szCs w:val="31"/>
          <w:lang w:eastAsia="zh-CN"/>
        </w:rPr>
        <w:t>5</w:t>
      </w:r>
      <w:r>
        <w:rPr>
          <w:rFonts w:ascii="仿宋" w:eastAsia="仿宋" w:hAnsi="仿宋" w:cs="仿宋"/>
          <w:color w:val="333333"/>
          <w:spacing w:val="12"/>
          <w:sz w:val="31"/>
          <w:szCs w:val="31"/>
          <w:lang w:eastAsia="zh-CN"/>
        </w:rPr>
        <w:t>）集体成立时间不少于一年，若为研究生团队，团队</w:t>
      </w:r>
      <w:r>
        <w:rPr>
          <w:rFonts w:ascii="仿宋" w:eastAsia="仿宋" w:hAnsi="仿宋" w:cs="仿宋"/>
          <w:color w:val="333333"/>
          <w:spacing w:val="12"/>
          <w:sz w:val="31"/>
          <w:szCs w:val="31"/>
          <w:lang w:eastAsia="zh-CN"/>
        </w:rPr>
        <w:t xml:space="preserve"> </w:t>
      </w:r>
    </w:p>
    <w:p w:rsidR="00B0514F" w:rsidRDefault="00DC05D2">
      <w:pPr>
        <w:rPr>
          <w:rFonts w:ascii="仿宋" w:eastAsia="仿宋" w:hAnsi="仿宋" w:cs="仿宋"/>
          <w:color w:val="333333"/>
          <w:spacing w:val="12"/>
          <w:sz w:val="31"/>
          <w:szCs w:val="31"/>
          <w:lang w:eastAsia="zh-CN"/>
        </w:rPr>
      </w:pPr>
      <w:r>
        <w:rPr>
          <w:rFonts w:ascii="仿宋" w:eastAsia="仿宋" w:hAnsi="仿宋" w:cs="仿宋"/>
          <w:color w:val="333333"/>
          <w:spacing w:val="12"/>
          <w:sz w:val="31"/>
          <w:szCs w:val="31"/>
          <w:lang w:eastAsia="zh-CN"/>
        </w:rPr>
        <w:lastRenderedPageBreak/>
        <w:t>组成成员</w:t>
      </w:r>
      <w:r>
        <w:rPr>
          <w:rFonts w:ascii="仿宋" w:eastAsia="仿宋" w:hAnsi="仿宋" w:cs="仿宋"/>
          <w:color w:val="333333"/>
          <w:spacing w:val="12"/>
          <w:sz w:val="31"/>
          <w:szCs w:val="31"/>
          <w:lang w:eastAsia="zh-CN"/>
        </w:rPr>
        <w:t xml:space="preserve"> 80%</w:t>
      </w:r>
      <w:r>
        <w:rPr>
          <w:rFonts w:ascii="仿宋" w:eastAsia="仿宋" w:hAnsi="仿宋" w:cs="仿宋"/>
          <w:color w:val="333333"/>
          <w:spacing w:val="12"/>
          <w:sz w:val="31"/>
          <w:szCs w:val="31"/>
          <w:lang w:eastAsia="zh-CN"/>
        </w:rPr>
        <w:t>以上为哈尔滨工业大学研究生。</w:t>
      </w:r>
      <w:r>
        <w:rPr>
          <w:rFonts w:ascii="仿宋" w:eastAsia="仿宋" w:hAnsi="仿宋" w:cs="仿宋"/>
          <w:color w:val="333333"/>
          <w:spacing w:val="12"/>
          <w:sz w:val="31"/>
          <w:szCs w:val="31"/>
          <w:lang w:eastAsia="zh-CN"/>
        </w:rPr>
        <w:t xml:space="preserve"> </w:t>
      </w:r>
    </w:p>
    <w:p w:rsidR="00B0514F" w:rsidRDefault="00DC05D2">
      <w:pPr>
        <w:rPr>
          <w:rFonts w:ascii="仿宋" w:eastAsia="仿宋" w:hAnsi="仿宋" w:cs="仿宋"/>
          <w:color w:val="333333"/>
          <w:spacing w:val="12"/>
          <w:sz w:val="31"/>
          <w:szCs w:val="31"/>
          <w:lang w:eastAsia="zh-CN"/>
        </w:rPr>
      </w:pPr>
      <w:r>
        <w:rPr>
          <w:rFonts w:ascii="仿宋" w:eastAsia="仿宋" w:hAnsi="仿宋" w:cs="仿宋"/>
          <w:color w:val="333333"/>
          <w:spacing w:val="12"/>
          <w:sz w:val="31"/>
          <w:szCs w:val="31"/>
          <w:lang w:eastAsia="zh-CN"/>
        </w:rPr>
        <w:t>（</w:t>
      </w:r>
      <w:r>
        <w:rPr>
          <w:rFonts w:ascii="仿宋" w:eastAsia="仿宋" w:hAnsi="仿宋" w:cs="仿宋"/>
          <w:color w:val="333333"/>
          <w:spacing w:val="12"/>
          <w:sz w:val="31"/>
          <w:szCs w:val="31"/>
          <w:lang w:eastAsia="zh-CN"/>
        </w:rPr>
        <w:t>6</w:t>
      </w:r>
      <w:r>
        <w:rPr>
          <w:rFonts w:ascii="仿宋" w:eastAsia="仿宋" w:hAnsi="仿宋" w:cs="仿宋"/>
          <w:color w:val="333333"/>
          <w:spacing w:val="12"/>
          <w:sz w:val="31"/>
          <w:szCs w:val="31"/>
          <w:lang w:eastAsia="zh-CN"/>
        </w:rPr>
        <w:t>）申报材料中所取得的成果应为集体内成员就读期</w:t>
      </w:r>
      <w:r>
        <w:rPr>
          <w:rFonts w:ascii="仿宋" w:eastAsia="仿宋" w:hAnsi="仿宋" w:cs="仿宋"/>
          <w:color w:val="333333"/>
          <w:spacing w:val="12"/>
          <w:sz w:val="31"/>
          <w:szCs w:val="31"/>
          <w:lang w:eastAsia="zh-CN"/>
        </w:rPr>
        <w:t xml:space="preserve"> </w:t>
      </w:r>
    </w:p>
    <w:p w:rsidR="00B0514F" w:rsidRDefault="00DC05D2">
      <w:pPr>
        <w:rPr>
          <w:rFonts w:ascii="仿宋" w:eastAsia="仿宋" w:hAnsi="仿宋" w:cs="仿宋"/>
          <w:color w:val="333333"/>
          <w:spacing w:val="12"/>
          <w:sz w:val="31"/>
          <w:szCs w:val="31"/>
          <w:lang w:eastAsia="zh-CN"/>
        </w:rPr>
      </w:pPr>
      <w:r>
        <w:rPr>
          <w:rFonts w:ascii="仿宋" w:eastAsia="仿宋" w:hAnsi="仿宋" w:cs="仿宋"/>
          <w:color w:val="333333"/>
          <w:spacing w:val="12"/>
          <w:sz w:val="31"/>
          <w:szCs w:val="31"/>
          <w:lang w:eastAsia="zh-CN"/>
        </w:rPr>
        <w:t>间所得。</w:t>
      </w:r>
      <w:r>
        <w:rPr>
          <w:rFonts w:ascii="仿宋" w:eastAsia="仿宋" w:hAnsi="仿宋" w:cs="仿宋"/>
          <w:color w:val="333333"/>
          <w:spacing w:val="12"/>
          <w:sz w:val="31"/>
          <w:szCs w:val="31"/>
          <w:lang w:eastAsia="zh-CN"/>
        </w:rPr>
        <w:t xml:space="preserve"> </w:t>
      </w:r>
    </w:p>
    <w:p w:rsidR="00B0514F" w:rsidRDefault="00DC05D2">
      <w:pPr>
        <w:rPr>
          <w:rFonts w:ascii="仿宋" w:eastAsia="仿宋" w:hAnsi="仿宋" w:cs="仿宋"/>
          <w:color w:val="333333"/>
          <w:spacing w:val="12"/>
          <w:sz w:val="31"/>
          <w:szCs w:val="31"/>
          <w:lang w:eastAsia="zh-CN"/>
        </w:rPr>
      </w:pPr>
      <w:r>
        <w:rPr>
          <w:rFonts w:ascii="仿宋" w:eastAsia="仿宋" w:hAnsi="仿宋" w:cs="仿宋"/>
          <w:color w:val="333333"/>
          <w:spacing w:val="12"/>
          <w:sz w:val="31"/>
          <w:szCs w:val="31"/>
          <w:lang w:eastAsia="zh-CN"/>
        </w:rPr>
        <w:t>（</w:t>
      </w:r>
      <w:r>
        <w:rPr>
          <w:rFonts w:ascii="仿宋" w:eastAsia="仿宋" w:hAnsi="仿宋" w:cs="仿宋"/>
          <w:color w:val="333333"/>
          <w:spacing w:val="12"/>
          <w:sz w:val="31"/>
          <w:szCs w:val="31"/>
          <w:lang w:eastAsia="zh-CN"/>
        </w:rPr>
        <w:t>7</w:t>
      </w:r>
      <w:r>
        <w:rPr>
          <w:rFonts w:ascii="仿宋" w:eastAsia="仿宋" w:hAnsi="仿宋" w:cs="仿宋"/>
          <w:color w:val="333333"/>
          <w:spacing w:val="12"/>
          <w:sz w:val="31"/>
          <w:szCs w:val="31"/>
          <w:lang w:eastAsia="zh-CN"/>
        </w:rPr>
        <w:t>）获得过</w:t>
      </w:r>
      <w:r>
        <w:rPr>
          <w:rFonts w:ascii="仿宋" w:eastAsia="仿宋" w:hAnsi="仿宋" w:cs="仿宋"/>
          <w:color w:val="333333"/>
          <w:spacing w:val="12"/>
          <w:sz w:val="31"/>
          <w:szCs w:val="31"/>
          <w:lang w:eastAsia="zh-CN"/>
        </w:rPr>
        <w:t>“</w:t>
      </w:r>
      <w:r>
        <w:rPr>
          <w:rFonts w:ascii="仿宋" w:eastAsia="仿宋" w:hAnsi="仿宋" w:cs="仿宋"/>
          <w:color w:val="333333"/>
          <w:spacing w:val="12"/>
          <w:sz w:val="31"/>
          <w:szCs w:val="31"/>
          <w:lang w:eastAsia="zh-CN"/>
        </w:rPr>
        <w:t>十佳集体</w:t>
      </w:r>
      <w:r>
        <w:rPr>
          <w:rFonts w:ascii="仿宋" w:eastAsia="仿宋" w:hAnsi="仿宋" w:cs="仿宋"/>
          <w:color w:val="333333"/>
          <w:spacing w:val="12"/>
          <w:sz w:val="31"/>
          <w:szCs w:val="31"/>
          <w:lang w:eastAsia="zh-CN"/>
        </w:rPr>
        <w:t>”</w:t>
      </w:r>
      <w:r>
        <w:rPr>
          <w:rFonts w:ascii="仿宋" w:eastAsia="仿宋" w:hAnsi="仿宋" w:cs="仿宋"/>
          <w:color w:val="333333"/>
          <w:spacing w:val="12"/>
          <w:sz w:val="31"/>
          <w:szCs w:val="31"/>
          <w:lang w:eastAsia="zh-CN"/>
        </w:rPr>
        <w:t>、</w:t>
      </w:r>
      <w:r>
        <w:rPr>
          <w:rFonts w:ascii="仿宋" w:eastAsia="仿宋" w:hAnsi="仿宋" w:cs="仿宋"/>
          <w:color w:val="333333"/>
          <w:spacing w:val="12"/>
          <w:sz w:val="31"/>
          <w:szCs w:val="31"/>
          <w:lang w:eastAsia="zh-CN"/>
        </w:rPr>
        <w:t>“</w:t>
      </w:r>
      <w:r>
        <w:rPr>
          <w:rFonts w:ascii="仿宋" w:eastAsia="仿宋" w:hAnsi="仿宋" w:cs="仿宋"/>
          <w:color w:val="333333"/>
          <w:spacing w:val="12"/>
          <w:sz w:val="31"/>
          <w:szCs w:val="31"/>
          <w:lang w:eastAsia="zh-CN"/>
        </w:rPr>
        <w:t>十佳团队</w:t>
      </w:r>
      <w:r>
        <w:rPr>
          <w:rFonts w:ascii="仿宋" w:eastAsia="仿宋" w:hAnsi="仿宋" w:cs="仿宋"/>
          <w:color w:val="333333"/>
          <w:spacing w:val="12"/>
          <w:sz w:val="31"/>
          <w:szCs w:val="31"/>
          <w:lang w:eastAsia="zh-CN"/>
        </w:rPr>
        <w:t>”</w:t>
      </w:r>
      <w:r>
        <w:rPr>
          <w:rFonts w:ascii="仿宋" w:eastAsia="仿宋" w:hAnsi="仿宋" w:cs="仿宋"/>
          <w:color w:val="333333"/>
          <w:spacing w:val="12"/>
          <w:sz w:val="31"/>
          <w:szCs w:val="31"/>
          <w:lang w:eastAsia="zh-CN"/>
        </w:rPr>
        <w:t>荣誉称号的集</w:t>
      </w:r>
      <w:r>
        <w:rPr>
          <w:rFonts w:ascii="仿宋" w:eastAsia="仿宋" w:hAnsi="仿宋" w:cs="仿宋"/>
          <w:color w:val="333333"/>
          <w:spacing w:val="12"/>
          <w:sz w:val="31"/>
          <w:szCs w:val="31"/>
          <w:lang w:eastAsia="zh-CN"/>
        </w:rPr>
        <w:t xml:space="preserve"> </w:t>
      </w:r>
    </w:p>
    <w:p w:rsidR="00B0514F" w:rsidRDefault="00DC05D2">
      <w:pPr>
        <w:rPr>
          <w:rFonts w:ascii="仿宋" w:eastAsia="仿宋" w:hAnsi="仿宋" w:cs="仿宋"/>
          <w:color w:val="333333"/>
          <w:spacing w:val="12"/>
          <w:sz w:val="31"/>
          <w:szCs w:val="31"/>
          <w:lang w:eastAsia="zh-CN"/>
        </w:rPr>
      </w:pPr>
      <w:r>
        <w:rPr>
          <w:rFonts w:ascii="仿宋" w:eastAsia="仿宋" w:hAnsi="仿宋" w:cs="仿宋"/>
          <w:color w:val="333333"/>
          <w:spacing w:val="12"/>
          <w:sz w:val="31"/>
          <w:szCs w:val="31"/>
          <w:lang w:eastAsia="zh-CN"/>
        </w:rPr>
        <w:t>体或团队不可重复申报。</w:t>
      </w:r>
      <w:r>
        <w:rPr>
          <w:rFonts w:ascii="仿宋" w:eastAsia="仿宋" w:hAnsi="仿宋" w:cs="仿宋"/>
          <w:color w:val="333333"/>
          <w:spacing w:val="12"/>
          <w:sz w:val="31"/>
          <w:szCs w:val="31"/>
          <w:lang w:eastAsia="zh-CN"/>
        </w:rPr>
        <w:t xml:space="preserve"> </w:t>
      </w:r>
    </w:p>
    <w:p w:rsidR="00B0514F" w:rsidRDefault="00B0514F">
      <w:pPr>
        <w:rPr>
          <w:rFonts w:ascii="仿宋" w:eastAsia="仿宋" w:hAnsi="仿宋" w:cs="仿宋"/>
          <w:color w:val="333333"/>
          <w:spacing w:val="12"/>
          <w:sz w:val="31"/>
          <w:szCs w:val="31"/>
          <w:lang w:eastAsia="zh-CN"/>
        </w:rPr>
      </w:pPr>
    </w:p>
    <w:p w:rsidR="00B0514F" w:rsidRDefault="00DC05D2">
      <w:pPr>
        <w:rPr>
          <w:rFonts w:ascii="仿宋" w:eastAsia="仿宋" w:hAnsi="仿宋" w:cs="仿宋"/>
          <w:color w:val="333333"/>
          <w:spacing w:val="12"/>
          <w:sz w:val="31"/>
          <w:szCs w:val="31"/>
          <w:lang w:eastAsia="zh-CN"/>
        </w:rPr>
      </w:pPr>
      <w:r>
        <w:rPr>
          <w:rFonts w:ascii="黑体" w:eastAsia="黑体" w:hAnsi="黑体" w:cs="黑体" w:hint="eastAsia"/>
          <w:color w:val="333333"/>
          <w:spacing w:val="8"/>
          <w:sz w:val="31"/>
          <w:szCs w:val="31"/>
          <w:lang w:eastAsia="zh-CN"/>
        </w:rPr>
        <w:t>十一</w:t>
      </w:r>
      <w:r>
        <w:rPr>
          <w:rFonts w:ascii="仿宋" w:eastAsia="仿宋" w:hAnsi="仿宋" w:cs="仿宋" w:hint="eastAsia"/>
          <w:color w:val="333333"/>
          <w:spacing w:val="12"/>
          <w:sz w:val="31"/>
          <w:szCs w:val="31"/>
          <w:lang w:eastAsia="zh-CN"/>
        </w:rPr>
        <w:t>：</w:t>
      </w:r>
      <w:r>
        <w:rPr>
          <w:rFonts w:ascii="黑体" w:eastAsia="黑体" w:hAnsi="黑体" w:cs="黑体" w:hint="eastAsia"/>
          <w:color w:val="333333"/>
          <w:spacing w:val="8"/>
          <w:sz w:val="31"/>
          <w:szCs w:val="31"/>
          <w:lang w:eastAsia="zh-CN"/>
        </w:rPr>
        <w:t>十佳大学生提名奖（本科生）、十佳英才提名奖（研究生）、</w:t>
      </w:r>
      <w:r>
        <w:rPr>
          <w:rFonts w:ascii="黑体" w:eastAsia="黑体" w:hAnsi="黑体" w:cs="黑体" w:hint="eastAsia"/>
          <w:color w:val="333333"/>
          <w:spacing w:val="12"/>
          <w:sz w:val="31"/>
          <w:szCs w:val="31"/>
          <w:lang w:eastAsia="zh-CN"/>
        </w:rPr>
        <w:t>十佳集体</w:t>
      </w:r>
      <w:r>
        <w:rPr>
          <w:rFonts w:ascii="黑体" w:eastAsia="黑体" w:hAnsi="黑体" w:cs="黑体" w:hint="eastAsia"/>
          <w:color w:val="333333"/>
          <w:spacing w:val="8"/>
          <w:sz w:val="31"/>
          <w:szCs w:val="31"/>
          <w:lang w:eastAsia="zh-CN"/>
        </w:rPr>
        <w:t>提名奖</w:t>
      </w:r>
      <w:r>
        <w:rPr>
          <w:rFonts w:ascii="黑体" w:eastAsia="黑体" w:hAnsi="黑体" w:cs="黑体" w:hint="eastAsia"/>
          <w:color w:val="333333"/>
          <w:spacing w:val="12"/>
          <w:sz w:val="31"/>
          <w:szCs w:val="31"/>
          <w:lang w:eastAsia="zh-CN"/>
        </w:rPr>
        <w:t>（本科生）、十佳团队</w:t>
      </w:r>
      <w:r>
        <w:rPr>
          <w:rFonts w:ascii="黑体" w:eastAsia="黑体" w:hAnsi="黑体" w:cs="黑体" w:hint="eastAsia"/>
          <w:color w:val="333333"/>
          <w:spacing w:val="8"/>
          <w:sz w:val="31"/>
          <w:szCs w:val="31"/>
          <w:lang w:eastAsia="zh-CN"/>
        </w:rPr>
        <w:t>提名奖</w:t>
      </w:r>
      <w:r>
        <w:rPr>
          <w:rFonts w:ascii="黑体" w:eastAsia="黑体" w:hAnsi="黑体" w:cs="黑体" w:hint="eastAsia"/>
          <w:color w:val="333333"/>
          <w:spacing w:val="12"/>
          <w:sz w:val="31"/>
          <w:szCs w:val="31"/>
          <w:lang w:eastAsia="zh-CN"/>
        </w:rPr>
        <w:t>（研究生）：</w:t>
      </w:r>
    </w:p>
    <w:p w:rsidR="00B0514F" w:rsidRDefault="00DC05D2">
      <w:pPr>
        <w:rPr>
          <w:rFonts w:ascii="仿宋" w:eastAsia="仿宋" w:hAnsi="仿宋" w:cs="仿宋"/>
          <w:color w:val="333333"/>
          <w:spacing w:val="12"/>
          <w:sz w:val="31"/>
          <w:szCs w:val="31"/>
          <w:lang w:eastAsia="zh-CN"/>
        </w:rPr>
      </w:pPr>
      <w:r>
        <w:rPr>
          <w:rFonts w:ascii="仿宋" w:eastAsia="仿宋" w:hAnsi="仿宋" w:cs="仿宋" w:hint="eastAsia"/>
          <w:color w:val="333333"/>
          <w:spacing w:val="12"/>
          <w:sz w:val="31"/>
          <w:szCs w:val="31"/>
          <w:lang w:eastAsia="zh-CN"/>
        </w:rPr>
        <w:t>根据学校评审结果确定</w:t>
      </w:r>
    </w:p>
    <w:p w:rsidR="00B0514F" w:rsidRDefault="00B0514F">
      <w:pPr>
        <w:rPr>
          <w:rFonts w:ascii="仿宋" w:eastAsia="仿宋" w:hAnsi="仿宋" w:cs="仿宋"/>
          <w:color w:val="333333"/>
          <w:spacing w:val="12"/>
          <w:sz w:val="31"/>
          <w:szCs w:val="31"/>
          <w:lang w:eastAsia="zh-CN"/>
        </w:rPr>
      </w:pPr>
    </w:p>
    <w:p w:rsidR="00B0514F" w:rsidRDefault="00B0514F">
      <w:pPr>
        <w:rPr>
          <w:rFonts w:ascii="黑体" w:eastAsia="黑体" w:hAnsi="黑体" w:cs="黑体"/>
          <w:color w:val="333333"/>
          <w:spacing w:val="12"/>
          <w:sz w:val="31"/>
          <w:szCs w:val="31"/>
          <w:lang w:eastAsia="zh-CN"/>
        </w:rPr>
      </w:pPr>
    </w:p>
    <w:p w:rsidR="00B0514F" w:rsidRDefault="00DC05D2">
      <w:pPr>
        <w:rPr>
          <w:rFonts w:ascii="黑体" w:eastAsia="黑体" w:hAnsi="黑体" w:cs="黑体"/>
          <w:sz w:val="48"/>
          <w:szCs w:val="48"/>
          <w:lang w:eastAsia="zh-CN" w:bidi="ar"/>
        </w:rPr>
      </w:pPr>
      <w:r>
        <w:rPr>
          <w:rFonts w:ascii="黑体" w:eastAsia="黑体" w:hAnsi="黑体" w:cs="黑体" w:hint="eastAsia"/>
          <w:sz w:val="48"/>
          <w:szCs w:val="48"/>
          <w:lang w:eastAsia="zh-CN" w:bidi="ar"/>
        </w:rPr>
        <w:t>专兼职学生工作者奖项：</w:t>
      </w:r>
      <w:r>
        <w:rPr>
          <w:rFonts w:ascii="黑体" w:eastAsia="黑体" w:hAnsi="黑体" w:cs="黑体" w:hint="eastAsia"/>
          <w:sz w:val="48"/>
          <w:szCs w:val="48"/>
          <w:lang w:eastAsia="zh-CN" w:bidi="ar"/>
        </w:rPr>
        <w:t xml:space="preserve"> </w:t>
      </w:r>
    </w:p>
    <w:p w:rsidR="00B0514F" w:rsidRDefault="00B0514F">
      <w:pPr>
        <w:rPr>
          <w:rFonts w:ascii="黑体" w:eastAsia="黑体" w:hAnsi="黑体" w:cs="黑体"/>
          <w:sz w:val="56"/>
          <w:szCs w:val="56"/>
          <w:lang w:eastAsia="zh-CN" w:bidi="ar"/>
        </w:rPr>
      </w:pPr>
    </w:p>
    <w:p w:rsidR="00B0514F" w:rsidRDefault="00DC05D2">
      <w:pPr>
        <w:pStyle w:val="a3"/>
        <w:spacing w:before="150" w:line="333" w:lineRule="auto"/>
        <w:ind w:right="260"/>
        <w:rPr>
          <w:rFonts w:ascii="黑体" w:eastAsia="黑体" w:hAnsi="黑体" w:cs="黑体"/>
          <w:color w:val="333333"/>
          <w:spacing w:val="8"/>
          <w:lang w:eastAsia="zh-CN"/>
        </w:rPr>
      </w:pPr>
      <w:r>
        <w:rPr>
          <w:rFonts w:ascii="黑体" w:eastAsia="黑体" w:hAnsi="黑体" w:cs="黑体" w:hint="eastAsia"/>
          <w:color w:val="333333"/>
          <w:spacing w:val="8"/>
          <w:lang w:eastAsia="zh-CN"/>
        </w:rPr>
        <w:t>一：思想政治工作先进集体、优秀思想政治工作者及标兵</w:t>
      </w:r>
    </w:p>
    <w:p w:rsidR="00B0514F" w:rsidRDefault="00DC05D2">
      <w:pPr>
        <w:rPr>
          <w:rFonts w:ascii="仿宋" w:eastAsia="仿宋" w:hAnsi="仿宋" w:cs="仿宋"/>
          <w:color w:val="333333"/>
          <w:spacing w:val="12"/>
          <w:sz w:val="31"/>
          <w:szCs w:val="31"/>
          <w:lang w:eastAsia="zh-CN"/>
        </w:rPr>
      </w:pPr>
      <w:r>
        <w:rPr>
          <w:rFonts w:ascii="FZFSJW--GB1-0" w:eastAsia="FZFSJW--GB1-0" w:hAnsi="FZFSJW--GB1-0" w:cs="FZFSJW--GB1-0"/>
          <w:sz w:val="31"/>
          <w:szCs w:val="31"/>
          <w:lang w:eastAsia="zh-CN" w:bidi="ar"/>
        </w:rPr>
        <w:t>（</w:t>
      </w:r>
      <w:r>
        <w:rPr>
          <w:rFonts w:ascii="仿宋" w:eastAsia="仿宋" w:hAnsi="仿宋" w:cs="仿宋"/>
          <w:color w:val="333333"/>
          <w:spacing w:val="12"/>
          <w:sz w:val="31"/>
          <w:szCs w:val="31"/>
          <w:lang w:eastAsia="zh-CN"/>
        </w:rPr>
        <w:t>1</w:t>
      </w:r>
      <w:r>
        <w:rPr>
          <w:rFonts w:ascii="仿宋" w:eastAsia="仿宋" w:hAnsi="仿宋" w:cs="仿宋"/>
          <w:color w:val="333333"/>
          <w:spacing w:val="12"/>
          <w:sz w:val="31"/>
          <w:szCs w:val="31"/>
          <w:lang w:eastAsia="zh-CN"/>
        </w:rPr>
        <w:t>）坚持以习近平新时代中国特色社会主义思想为指</w:t>
      </w:r>
      <w:r>
        <w:rPr>
          <w:rFonts w:ascii="仿宋" w:eastAsia="仿宋" w:hAnsi="仿宋" w:cs="仿宋"/>
          <w:color w:val="333333"/>
          <w:spacing w:val="12"/>
          <w:sz w:val="31"/>
          <w:szCs w:val="31"/>
          <w:lang w:eastAsia="zh-CN"/>
        </w:rPr>
        <w:t xml:space="preserve"> </w:t>
      </w:r>
    </w:p>
    <w:p w:rsidR="00B0514F" w:rsidRDefault="00DC05D2">
      <w:pPr>
        <w:rPr>
          <w:rFonts w:ascii="仿宋" w:eastAsia="仿宋" w:hAnsi="仿宋" w:cs="仿宋"/>
          <w:color w:val="333333"/>
          <w:spacing w:val="12"/>
          <w:sz w:val="31"/>
          <w:szCs w:val="31"/>
          <w:lang w:eastAsia="zh-CN"/>
        </w:rPr>
      </w:pPr>
      <w:r>
        <w:rPr>
          <w:rFonts w:ascii="仿宋" w:eastAsia="仿宋" w:hAnsi="仿宋" w:cs="仿宋"/>
          <w:color w:val="333333"/>
          <w:spacing w:val="12"/>
          <w:sz w:val="31"/>
          <w:szCs w:val="31"/>
          <w:lang w:eastAsia="zh-CN"/>
        </w:rPr>
        <w:t>导，以习近平总书记贺信精神为引领，扎实开展学生工作，</w:t>
      </w:r>
      <w:r>
        <w:rPr>
          <w:rFonts w:ascii="仿宋" w:eastAsia="仿宋" w:hAnsi="仿宋" w:cs="仿宋"/>
          <w:color w:val="333333"/>
          <w:spacing w:val="12"/>
          <w:sz w:val="31"/>
          <w:szCs w:val="31"/>
          <w:lang w:eastAsia="zh-CN"/>
        </w:rPr>
        <w:t xml:space="preserve"> </w:t>
      </w:r>
      <w:r>
        <w:rPr>
          <w:rFonts w:ascii="仿宋" w:eastAsia="仿宋" w:hAnsi="仿宋" w:cs="仿宋"/>
          <w:color w:val="333333"/>
          <w:spacing w:val="12"/>
          <w:sz w:val="31"/>
          <w:szCs w:val="31"/>
          <w:lang w:eastAsia="zh-CN"/>
        </w:rPr>
        <w:t>不断增强</w:t>
      </w:r>
      <w:r>
        <w:rPr>
          <w:rFonts w:ascii="仿宋" w:eastAsia="仿宋" w:hAnsi="仿宋" w:cs="仿宋"/>
          <w:color w:val="333333"/>
          <w:spacing w:val="12"/>
          <w:sz w:val="31"/>
          <w:szCs w:val="31"/>
          <w:lang w:eastAsia="zh-CN"/>
        </w:rPr>
        <w:t>“</w:t>
      </w:r>
      <w:r>
        <w:rPr>
          <w:rFonts w:ascii="仿宋" w:eastAsia="仿宋" w:hAnsi="仿宋" w:cs="仿宋"/>
          <w:color w:val="333333"/>
          <w:spacing w:val="12"/>
          <w:sz w:val="31"/>
          <w:szCs w:val="31"/>
          <w:lang w:eastAsia="zh-CN"/>
        </w:rPr>
        <w:t>四个意识</w:t>
      </w:r>
      <w:r>
        <w:rPr>
          <w:rFonts w:ascii="仿宋" w:eastAsia="仿宋" w:hAnsi="仿宋" w:cs="仿宋"/>
          <w:color w:val="333333"/>
          <w:spacing w:val="12"/>
          <w:sz w:val="31"/>
          <w:szCs w:val="31"/>
          <w:lang w:eastAsia="zh-CN"/>
        </w:rPr>
        <w:t>”</w:t>
      </w:r>
      <w:r>
        <w:rPr>
          <w:rFonts w:ascii="仿宋" w:eastAsia="仿宋" w:hAnsi="仿宋" w:cs="仿宋"/>
          <w:color w:val="333333"/>
          <w:spacing w:val="12"/>
          <w:sz w:val="31"/>
          <w:szCs w:val="31"/>
          <w:lang w:eastAsia="zh-CN"/>
        </w:rPr>
        <w:t>、坚定</w:t>
      </w:r>
      <w:r>
        <w:rPr>
          <w:rFonts w:ascii="仿宋" w:eastAsia="仿宋" w:hAnsi="仿宋" w:cs="仿宋"/>
          <w:color w:val="333333"/>
          <w:spacing w:val="12"/>
          <w:sz w:val="31"/>
          <w:szCs w:val="31"/>
          <w:lang w:eastAsia="zh-CN"/>
        </w:rPr>
        <w:t>“</w:t>
      </w:r>
      <w:r>
        <w:rPr>
          <w:rFonts w:ascii="仿宋" w:eastAsia="仿宋" w:hAnsi="仿宋" w:cs="仿宋"/>
          <w:color w:val="333333"/>
          <w:spacing w:val="12"/>
          <w:sz w:val="31"/>
          <w:szCs w:val="31"/>
          <w:lang w:eastAsia="zh-CN"/>
        </w:rPr>
        <w:t>四个自信</w:t>
      </w:r>
      <w:r>
        <w:rPr>
          <w:rFonts w:ascii="仿宋" w:eastAsia="仿宋" w:hAnsi="仿宋" w:cs="仿宋"/>
          <w:color w:val="333333"/>
          <w:spacing w:val="12"/>
          <w:sz w:val="31"/>
          <w:szCs w:val="31"/>
          <w:lang w:eastAsia="zh-CN"/>
        </w:rPr>
        <w:t>”</w:t>
      </w:r>
      <w:r>
        <w:rPr>
          <w:rFonts w:ascii="仿宋" w:eastAsia="仿宋" w:hAnsi="仿宋" w:cs="仿宋"/>
          <w:color w:val="333333"/>
          <w:spacing w:val="12"/>
          <w:sz w:val="31"/>
          <w:szCs w:val="31"/>
          <w:lang w:eastAsia="zh-CN"/>
        </w:rPr>
        <w:t>、做到</w:t>
      </w:r>
      <w:r>
        <w:rPr>
          <w:rFonts w:ascii="仿宋" w:eastAsia="仿宋" w:hAnsi="仿宋" w:cs="仿宋"/>
          <w:color w:val="333333"/>
          <w:spacing w:val="12"/>
          <w:sz w:val="31"/>
          <w:szCs w:val="31"/>
          <w:lang w:eastAsia="zh-CN"/>
        </w:rPr>
        <w:t>“</w:t>
      </w:r>
      <w:r>
        <w:rPr>
          <w:rFonts w:ascii="仿宋" w:eastAsia="仿宋" w:hAnsi="仿宋" w:cs="仿宋"/>
          <w:color w:val="333333"/>
          <w:spacing w:val="12"/>
          <w:sz w:val="31"/>
          <w:szCs w:val="31"/>
          <w:lang w:eastAsia="zh-CN"/>
        </w:rPr>
        <w:t>两个维护</w:t>
      </w:r>
      <w:r>
        <w:rPr>
          <w:rFonts w:ascii="仿宋" w:eastAsia="仿宋" w:hAnsi="仿宋" w:cs="仿宋"/>
          <w:color w:val="333333"/>
          <w:spacing w:val="12"/>
          <w:sz w:val="31"/>
          <w:szCs w:val="31"/>
          <w:lang w:eastAsia="zh-CN"/>
        </w:rPr>
        <w:t>”</w:t>
      </w:r>
      <w:r>
        <w:rPr>
          <w:rFonts w:ascii="仿宋" w:eastAsia="仿宋" w:hAnsi="仿宋" w:cs="仿宋"/>
          <w:color w:val="333333"/>
          <w:spacing w:val="12"/>
          <w:sz w:val="31"/>
          <w:szCs w:val="31"/>
          <w:lang w:eastAsia="zh-CN"/>
        </w:rPr>
        <w:t>，争做有理想信念、有道德情操、有扎实学识、有仁爱之心的</w:t>
      </w:r>
      <w:r>
        <w:rPr>
          <w:rFonts w:ascii="仿宋" w:eastAsia="仿宋" w:hAnsi="仿宋" w:cs="仿宋"/>
          <w:color w:val="333333"/>
          <w:spacing w:val="12"/>
          <w:sz w:val="31"/>
          <w:szCs w:val="31"/>
          <w:lang w:eastAsia="zh-CN"/>
        </w:rPr>
        <w:t>“</w:t>
      </w:r>
      <w:r>
        <w:rPr>
          <w:rFonts w:ascii="仿宋" w:eastAsia="仿宋" w:hAnsi="仿宋" w:cs="仿宋"/>
          <w:color w:val="333333"/>
          <w:spacing w:val="12"/>
          <w:sz w:val="31"/>
          <w:szCs w:val="31"/>
          <w:lang w:eastAsia="zh-CN"/>
        </w:rPr>
        <w:t>四有</w:t>
      </w:r>
      <w:r>
        <w:rPr>
          <w:rFonts w:ascii="仿宋" w:eastAsia="仿宋" w:hAnsi="仿宋" w:cs="仿宋"/>
          <w:color w:val="333333"/>
          <w:spacing w:val="12"/>
          <w:sz w:val="31"/>
          <w:szCs w:val="31"/>
          <w:lang w:eastAsia="zh-CN"/>
        </w:rPr>
        <w:t>”</w:t>
      </w:r>
      <w:r>
        <w:rPr>
          <w:rFonts w:ascii="仿宋" w:eastAsia="仿宋" w:hAnsi="仿宋" w:cs="仿宋"/>
          <w:color w:val="333333"/>
          <w:spacing w:val="12"/>
          <w:sz w:val="31"/>
          <w:szCs w:val="31"/>
          <w:lang w:eastAsia="zh-CN"/>
        </w:rPr>
        <w:t>好老师。</w:t>
      </w:r>
      <w:r>
        <w:rPr>
          <w:rFonts w:ascii="仿宋" w:eastAsia="仿宋" w:hAnsi="仿宋" w:cs="仿宋"/>
          <w:color w:val="333333"/>
          <w:spacing w:val="12"/>
          <w:sz w:val="31"/>
          <w:szCs w:val="31"/>
          <w:lang w:eastAsia="zh-CN"/>
        </w:rPr>
        <w:t xml:space="preserve"> </w:t>
      </w:r>
    </w:p>
    <w:p w:rsidR="00B0514F" w:rsidRDefault="00DC05D2">
      <w:pPr>
        <w:rPr>
          <w:rFonts w:ascii="仿宋" w:eastAsia="仿宋" w:hAnsi="仿宋" w:cs="仿宋"/>
          <w:color w:val="333333"/>
          <w:spacing w:val="12"/>
          <w:sz w:val="31"/>
          <w:szCs w:val="31"/>
          <w:lang w:eastAsia="zh-CN"/>
        </w:rPr>
      </w:pPr>
      <w:r>
        <w:rPr>
          <w:rFonts w:ascii="仿宋" w:eastAsia="仿宋" w:hAnsi="仿宋" w:cs="仿宋"/>
          <w:color w:val="333333"/>
          <w:spacing w:val="12"/>
          <w:sz w:val="31"/>
          <w:szCs w:val="31"/>
          <w:lang w:eastAsia="zh-CN"/>
        </w:rPr>
        <w:t>（</w:t>
      </w:r>
      <w:r>
        <w:rPr>
          <w:rFonts w:ascii="仿宋" w:eastAsia="仿宋" w:hAnsi="仿宋" w:cs="仿宋"/>
          <w:color w:val="333333"/>
          <w:spacing w:val="12"/>
          <w:sz w:val="31"/>
          <w:szCs w:val="31"/>
          <w:lang w:eastAsia="zh-CN"/>
        </w:rPr>
        <w:t>2</w:t>
      </w:r>
      <w:r>
        <w:rPr>
          <w:rFonts w:ascii="仿宋" w:eastAsia="仿宋" w:hAnsi="仿宋" w:cs="仿宋"/>
          <w:color w:val="333333"/>
          <w:spacing w:val="12"/>
          <w:sz w:val="31"/>
          <w:szCs w:val="31"/>
          <w:lang w:eastAsia="zh-CN"/>
        </w:rPr>
        <w:t>）能够主动围绕学生、关照学生、服务学生，引导学</w:t>
      </w:r>
      <w:r>
        <w:rPr>
          <w:rFonts w:ascii="仿宋" w:eastAsia="仿宋" w:hAnsi="仿宋" w:cs="仿宋"/>
          <w:color w:val="333333"/>
          <w:spacing w:val="12"/>
          <w:sz w:val="31"/>
          <w:szCs w:val="31"/>
          <w:lang w:eastAsia="zh-CN"/>
        </w:rPr>
        <w:t xml:space="preserve"> </w:t>
      </w:r>
    </w:p>
    <w:p w:rsidR="00B0514F" w:rsidRDefault="00DC05D2">
      <w:pPr>
        <w:rPr>
          <w:rFonts w:ascii="仿宋" w:eastAsia="仿宋" w:hAnsi="仿宋" w:cs="仿宋"/>
          <w:color w:val="333333"/>
          <w:spacing w:val="12"/>
          <w:sz w:val="31"/>
          <w:szCs w:val="31"/>
          <w:lang w:eastAsia="zh-CN"/>
        </w:rPr>
      </w:pPr>
      <w:r>
        <w:rPr>
          <w:rFonts w:ascii="仿宋" w:eastAsia="仿宋" w:hAnsi="仿宋" w:cs="仿宋"/>
          <w:color w:val="333333"/>
          <w:spacing w:val="12"/>
          <w:sz w:val="31"/>
          <w:szCs w:val="31"/>
          <w:lang w:eastAsia="zh-CN"/>
        </w:rPr>
        <w:t>生树立正确的世界观、人生观、价值观，永远听党话、跟党走</w:t>
      </w:r>
      <w:r>
        <w:rPr>
          <w:rFonts w:ascii="仿宋" w:eastAsia="仿宋" w:hAnsi="仿宋" w:cs="仿宋" w:hint="eastAsia"/>
          <w:color w:val="333333"/>
          <w:spacing w:val="12"/>
          <w:sz w:val="31"/>
          <w:szCs w:val="31"/>
          <w:lang w:eastAsia="zh-CN"/>
        </w:rPr>
        <w:t>，</w:t>
      </w:r>
      <w:r>
        <w:rPr>
          <w:rFonts w:ascii="仿宋" w:eastAsia="仿宋" w:hAnsi="仿宋" w:cs="仿宋"/>
          <w:color w:val="333333"/>
          <w:spacing w:val="12"/>
          <w:sz w:val="31"/>
          <w:szCs w:val="31"/>
          <w:lang w:eastAsia="zh-CN"/>
        </w:rPr>
        <w:t>矢志奉献国家和人民。</w:t>
      </w:r>
      <w:r>
        <w:rPr>
          <w:rFonts w:ascii="仿宋" w:eastAsia="仿宋" w:hAnsi="仿宋" w:cs="仿宋"/>
          <w:color w:val="333333"/>
          <w:spacing w:val="12"/>
          <w:sz w:val="31"/>
          <w:szCs w:val="31"/>
          <w:lang w:eastAsia="zh-CN"/>
        </w:rPr>
        <w:t xml:space="preserve"> </w:t>
      </w:r>
    </w:p>
    <w:p w:rsidR="00B0514F" w:rsidRDefault="00DC05D2">
      <w:pPr>
        <w:rPr>
          <w:rFonts w:ascii="仿宋" w:eastAsia="仿宋" w:hAnsi="仿宋" w:cs="仿宋"/>
          <w:color w:val="333333"/>
          <w:spacing w:val="12"/>
          <w:sz w:val="31"/>
          <w:szCs w:val="31"/>
          <w:lang w:eastAsia="zh-CN"/>
        </w:rPr>
      </w:pPr>
      <w:r>
        <w:rPr>
          <w:rFonts w:ascii="仿宋" w:eastAsia="仿宋" w:hAnsi="仿宋" w:cs="仿宋"/>
          <w:color w:val="333333"/>
          <w:spacing w:val="12"/>
          <w:sz w:val="31"/>
          <w:szCs w:val="31"/>
          <w:lang w:eastAsia="zh-CN"/>
        </w:rPr>
        <w:t>（</w:t>
      </w:r>
      <w:r>
        <w:rPr>
          <w:rFonts w:ascii="仿宋" w:eastAsia="仿宋" w:hAnsi="仿宋" w:cs="仿宋"/>
          <w:color w:val="333333"/>
          <w:spacing w:val="12"/>
          <w:sz w:val="31"/>
          <w:szCs w:val="31"/>
          <w:lang w:eastAsia="zh-CN"/>
        </w:rPr>
        <w:t>3</w:t>
      </w:r>
      <w:r>
        <w:rPr>
          <w:rFonts w:ascii="仿宋" w:eastAsia="仿宋" w:hAnsi="仿宋" w:cs="仿宋"/>
          <w:color w:val="333333"/>
          <w:spacing w:val="12"/>
          <w:sz w:val="31"/>
          <w:szCs w:val="31"/>
          <w:lang w:eastAsia="zh-CN"/>
        </w:rPr>
        <w:t>）落实教育部《高校思想政治工作质量提升工程实施</w:t>
      </w:r>
      <w:r>
        <w:rPr>
          <w:rFonts w:ascii="仿宋" w:eastAsia="仿宋" w:hAnsi="仿宋" w:cs="仿宋"/>
          <w:color w:val="333333"/>
          <w:spacing w:val="12"/>
          <w:sz w:val="31"/>
          <w:szCs w:val="31"/>
          <w:lang w:eastAsia="zh-CN"/>
        </w:rPr>
        <w:t xml:space="preserve"> </w:t>
      </w:r>
    </w:p>
    <w:p w:rsidR="00B0514F" w:rsidRDefault="00DC05D2">
      <w:pPr>
        <w:rPr>
          <w:rFonts w:ascii="仿宋" w:eastAsia="仿宋" w:hAnsi="仿宋" w:cs="仿宋"/>
          <w:color w:val="333333"/>
          <w:spacing w:val="12"/>
          <w:sz w:val="31"/>
          <w:szCs w:val="31"/>
          <w:lang w:eastAsia="zh-CN"/>
        </w:rPr>
      </w:pPr>
      <w:r>
        <w:rPr>
          <w:rFonts w:ascii="仿宋" w:eastAsia="仿宋" w:hAnsi="仿宋" w:cs="仿宋"/>
          <w:color w:val="333333"/>
          <w:spacing w:val="12"/>
          <w:sz w:val="31"/>
          <w:szCs w:val="31"/>
          <w:lang w:eastAsia="zh-CN"/>
        </w:rPr>
        <w:t>纲要》要求，形成一套有效管用的育人经验和育人办法，引导学生形成</w:t>
      </w:r>
      <w:r>
        <w:rPr>
          <w:rFonts w:ascii="仿宋" w:eastAsia="仿宋" w:hAnsi="仿宋" w:cs="仿宋"/>
          <w:color w:val="333333"/>
          <w:spacing w:val="12"/>
          <w:sz w:val="31"/>
          <w:szCs w:val="31"/>
          <w:lang w:eastAsia="zh-CN"/>
        </w:rPr>
        <w:t>“</w:t>
      </w:r>
      <w:r>
        <w:rPr>
          <w:rFonts w:ascii="仿宋" w:eastAsia="仿宋" w:hAnsi="仿宋" w:cs="仿宋"/>
          <w:color w:val="333333"/>
          <w:spacing w:val="12"/>
          <w:sz w:val="31"/>
          <w:szCs w:val="31"/>
          <w:lang w:eastAsia="zh-CN"/>
        </w:rPr>
        <w:t>四个正确认识</w:t>
      </w:r>
      <w:r>
        <w:rPr>
          <w:rFonts w:ascii="仿宋" w:eastAsia="仿宋" w:hAnsi="仿宋" w:cs="仿宋"/>
          <w:color w:val="333333"/>
          <w:spacing w:val="12"/>
          <w:sz w:val="31"/>
          <w:szCs w:val="31"/>
          <w:lang w:eastAsia="zh-CN"/>
        </w:rPr>
        <w:t>”</w:t>
      </w:r>
      <w:r>
        <w:rPr>
          <w:rFonts w:ascii="仿宋" w:eastAsia="仿宋" w:hAnsi="仿宋" w:cs="仿宋"/>
          <w:color w:val="333333"/>
          <w:spacing w:val="12"/>
          <w:sz w:val="31"/>
          <w:szCs w:val="31"/>
          <w:lang w:eastAsia="zh-CN"/>
        </w:rPr>
        <w:t>，争做堪当民族复兴重任的时代新人。</w:t>
      </w:r>
      <w:r>
        <w:rPr>
          <w:rFonts w:ascii="仿宋" w:eastAsia="仿宋" w:hAnsi="仿宋" w:cs="仿宋"/>
          <w:color w:val="333333"/>
          <w:spacing w:val="12"/>
          <w:sz w:val="31"/>
          <w:szCs w:val="31"/>
          <w:lang w:eastAsia="zh-CN"/>
        </w:rPr>
        <w:t xml:space="preserve"> </w:t>
      </w:r>
    </w:p>
    <w:p w:rsidR="00B0514F" w:rsidRDefault="00DC05D2">
      <w:pPr>
        <w:rPr>
          <w:rFonts w:ascii="仿宋" w:eastAsia="仿宋" w:hAnsi="仿宋" w:cs="仿宋"/>
          <w:color w:val="333333"/>
          <w:spacing w:val="12"/>
          <w:sz w:val="31"/>
          <w:szCs w:val="31"/>
          <w:lang w:eastAsia="zh-CN"/>
        </w:rPr>
      </w:pPr>
      <w:r>
        <w:rPr>
          <w:rFonts w:ascii="仿宋" w:eastAsia="仿宋" w:hAnsi="仿宋" w:cs="仿宋"/>
          <w:color w:val="333333"/>
          <w:spacing w:val="12"/>
          <w:sz w:val="31"/>
          <w:szCs w:val="31"/>
          <w:lang w:eastAsia="zh-CN"/>
        </w:rPr>
        <w:t>（</w:t>
      </w:r>
      <w:r>
        <w:rPr>
          <w:rFonts w:ascii="仿宋" w:eastAsia="仿宋" w:hAnsi="仿宋" w:cs="仿宋"/>
          <w:color w:val="333333"/>
          <w:spacing w:val="12"/>
          <w:sz w:val="31"/>
          <w:szCs w:val="31"/>
          <w:lang w:eastAsia="zh-CN"/>
        </w:rPr>
        <w:t>4</w:t>
      </w:r>
      <w:r>
        <w:rPr>
          <w:rFonts w:ascii="仿宋" w:eastAsia="仿宋" w:hAnsi="仿宋" w:cs="仿宋"/>
          <w:color w:val="333333"/>
          <w:spacing w:val="12"/>
          <w:sz w:val="31"/>
          <w:szCs w:val="31"/>
          <w:lang w:eastAsia="zh-CN"/>
        </w:rPr>
        <w:t>）参评班主任需在</w:t>
      </w:r>
      <w:r>
        <w:rPr>
          <w:rFonts w:ascii="仿宋" w:eastAsia="仿宋" w:hAnsi="仿宋" w:cs="仿宋"/>
          <w:color w:val="333333"/>
          <w:spacing w:val="12"/>
          <w:sz w:val="31"/>
          <w:szCs w:val="31"/>
          <w:lang w:eastAsia="zh-CN"/>
        </w:rPr>
        <w:t xml:space="preserve"> 202</w:t>
      </w:r>
      <w:r w:rsidR="00BB3DF0">
        <w:rPr>
          <w:rFonts w:ascii="仿宋" w:eastAsia="仿宋" w:hAnsi="仿宋" w:cs="仿宋"/>
          <w:color w:val="333333"/>
          <w:spacing w:val="12"/>
          <w:sz w:val="31"/>
          <w:szCs w:val="31"/>
          <w:lang w:eastAsia="zh-CN"/>
        </w:rPr>
        <w:t>3</w:t>
      </w:r>
      <w:r>
        <w:rPr>
          <w:rFonts w:ascii="仿宋" w:eastAsia="仿宋" w:hAnsi="仿宋" w:cs="仿宋"/>
          <w:color w:val="333333"/>
          <w:spacing w:val="12"/>
          <w:sz w:val="31"/>
          <w:szCs w:val="31"/>
          <w:lang w:eastAsia="zh-CN"/>
        </w:rPr>
        <w:t xml:space="preserve"> </w:t>
      </w:r>
      <w:r>
        <w:rPr>
          <w:rFonts w:ascii="仿宋" w:eastAsia="仿宋" w:hAnsi="仿宋" w:cs="仿宋"/>
          <w:color w:val="333333"/>
          <w:spacing w:val="12"/>
          <w:sz w:val="31"/>
          <w:szCs w:val="31"/>
          <w:lang w:eastAsia="zh-CN"/>
        </w:rPr>
        <w:t>年班主任年度考核结果为</w:t>
      </w:r>
      <w:r>
        <w:rPr>
          <w:rFonts w:ascii="仿宋" w:eastAsia="仿宋" w:hAnsi="仿宋" w:cs="仿宋"/>
          <w:color w:val="333333"/>
          <w:spacing w:val="12"/>
          <w:sz w:val="31"/>
          <w:szCs w:val="31"/>
          <w:lang w:eastAsia="zh-CN"/>
        </w:rPr>
        <w:t>“</w:t>
      </w:r>
      <w:r>
        <w:rPr>
          <w:rFonts w:ascii="仿宋" w:eastAsia="仿宋" w:hAnsi="仿宋" w:cs="仿宋"/>
          <w:color w:val="333333"/>
          <w:spacing w:val="12"/>
          <w:sz w:val="31"/>
          <w:szCs w:val="31"/>
          <w:lang w:eastAsia="zh-CN"/>
        </w:rPr>
        <w:t>优秀</w:t>
      </w:r>
      <w:r>
        <w:rPr>
          <w:rFonts w:ascii="仿宋" w:eastAsia="仿宋" w:hAnsi="仿宋" w:cs="仿宋"/>
          <w:color w:val="333333"/>
          <w:spacing w:val="12"/>
          <w:sz w:val="31"/>
          <w:szCs w:val="31"/>
          <w:lang w:eastAsia="zh-CN"/>
        </w:rPr>
        <w:t>”</w:t>
      </w:r>
      <w:r>
        <w:rPr>
          <w:rFonts w:ascii="仿宋" w:eastAsia="仿宋" w:hAnsi="仿宋" w:cs="仿宋"/>
          <w:color w:val="333333"/>
          <w:spacing w:val="12"/>
          <w:sz w:val="31"/>
          <w:szCs w:val="31"/>
          <w:lang w:eastAsia="zh-CN"/>
        </w:rPr>
        <w:t>。参评辅导员、班主任无学校《教职工师德</w:t>
      </w:r>
      <w:r>
        <w:rPr>
          <w:rFonts w:ascii="仿宋" w:eastAsia="仿宋" w:hAnsi="仿宋" w:cs="仿宋"/>
          <w:color w:val="333333"/>
          <w:spacing w:val="12"/>
          <w:sz w:val="31"/>
          <w:szCs w:val="31"/>
          <w:lang w:eastAsia="zh-CN"/>
        </w:rPr>
        <w:t>“</w:t>
      </w:r>
      <w:r>
        <w:rPr>
          <w:rFonts w:ascii="仿宋" w:eastAsia="仿宋" w:hAnsi="仿宋" w:cs="仿宋"/>
          <w:color w:val="333333"/>
          <w:spacing w:val="12"/>
          <w:sz w:val="31"/>
          <w:szCs w:val="31"/>
          <w:lang w:eastAsia="zh-CN"/>
        </w:rPr>
        <w:t>一票否决制</w:t>
      </w:r>
      <w:r>
        <w:rPr>
          <w:rFonts w:ascii="仿宋" w:eastAsia="仿宋" w:hAnsi="仿宋" w:cs="仿宋"/>
          <w:color w:val="333333"/>
          <w:spacing w:val="12"/>
          <w:sz w:val="31"/>
          <w:szCs w:val="31"/>
          <w:lang w:eastAsia="zh-CN"/>
        </w:rPr>
        <w:t>”</w:t>
      </w:r>
      <w:r>
        <w:rPr>
          <w:rFonts w:ascii="仿宋" w:eastAsia="仿宋" w:hAnsi="仿宋" w:cs="仿宋"/>
          <w:color w:val="333333"/>
          <w:spacing w:val="12"/>
          <w:sz w:val="31"/>
          <w:szCs w:val="31"/>
          <w:lang w:eastAsia="zh-CN"/>
        </w:rPr>
        <w:t>实施办法》中违反师德规范情形的情况。</w:t>
      </w:r>
      <w:r>
        <w:rPr>
          <w:rFonts w:ascii="仿宋" w:eastAsia="仿宋" w:hAnsi="仿宋" w:cs="仿宋"/>
          <w:color w:val="333333"/>
          <w:spacing w:val="12"/>
          <w:sz w:val="31"/>
          <w:szCs w:val="31"/>
          <w:lang w:eastAsia="zh-CN"/>
        </w:rPr>
        <w:t xml:space="preserve"> </w:t>
      </w:r>
    </w:p>
    <w:p w:rsidR="00B0514F" w:rsidRDefault="00B0514F">
      <w:pPr>
        <w:pStyle w:val="a3"/>
        <w:spacing w:before="150" w:line="333" w:lineRule="auto"/>
        <w:ind w:right="260"/>
        <w:rPr>
          <w:rFonts w:ascii="黑体" w:eastAsia="黑体" w:hAnsi="黑体" w:cs="黑体"/>
          <w:color w:val="333333"/>
          <w:spacing w:val="8"/>
          <w:lang w:eastAsia="zh-CN"/>
        </w:rPr>
      </w:pPr>
    </w:p>
    <w:p w:rsidR="00B0514F" w:rsidRDefault="00DC05D2">
      <w:pPr>
        <w:pStyle w:val="a3"/>
        <w:spacing w:before="150" w:line="333" w:lineRule="auto"/>
        <w:ind w:right="260"/>
        <w:rPr>
          <w:rFonts w:ascii="黑体" w:eastAsia="黑体" w:hAnsi="黑体" w:cs="黑体"/>
          <w:color w:val="333333"/>
          <w:spacing w:val="8"/>
          <w:lang w:eastAsia="zh-CN"/>
        </w:rPr>
      </w:pPr>
      <w:r>
        <w:rPr>
          <w:rFonts w:ascii="黑体" w:eastAsia="黑体" w:hAnsi="黑体" w:cs="黑体" w:hint="eastAsia"/>
          <w:color w:val="333333"/>
          <w:spacing w:val="8"/>
          <w:lang w:eastAsia="zh-CN"/>
        </w:rPr>
        <w:t>二：十佳辅导员</w:t>
      </w:r>
    </w:p>
    <w:p w:rsidR="00B0514F" w:rsidRPr="00BB3DF0" w:rsidRDefault="00DC05D2">
      <w:pPr>
        <w:rPr>
          <w:rFonts w:ascii="仿宋" w:eastAsia="仿宋" w:hAnsi="仿宋" w:cs="仿宋"/>
          <w:color w:val="333333"/>
          <w:spacing w:val="12"/>
          <w:sz w:val="31"/>
          <w:szCs w:val="31"/>
          <w:lang w:eastAsia="zh-CN"/>
        </w:rPr>
      </w:pPr>
      <w:r>
        <w:rPr>
          <w:rFonts w:ascii="仿宋" w:eastAsia="仿宋" w:hAnsi="仿宋" w:cs="仿宋"/>
          <w:color w:val="333333"/>
          <w:spacing w:val="12"/>
          <w:sz w:val="31"/>
          <w:szCs w:val="31"/>
          <w:lang w:eastAsia="zh-CN"/>
        </w:rPr>
        <w:t>上一自然年辅导员综合考核前八名，不再另行评选。威海校区</w:t>
      </w:r>
      <w:r w:rsidRPr="00BB3DF0">
        <w:rPr>
          <w:rFonts w:ascii="仿宋" w:eastAsia="仿宋" w:hAnsi="仿宋" w:cs="仿宋"/>
          <w:color w:val="333333"/>
          <w:spacing w:val="12"/>
          <w:sz w:val="31"/>
          <w:szCs w:val="31"/>
          <w:lang w:eastAsia="zh-CN"/>
        </w:rPr>
        <w:t>、深圳校区各推选出</w:t>
      </w:r>
      <w:r w:rsidRPr="00BB3DF0">
        <w:rPr>
          <w:rFonts w:ascii="仿宋" w:eastAsia="仿宋" w:hAnsi="仿宋" w:cs="仿宋"/>
          <w:color w:val="333333"/>
          <w:spacing w:val="12"/>
          <w:sz w:val="31"/>
          <w:szCs w:val="31"/>
          <w:lang w:eastAsia="zh-CN"/>
        </w:rPr>
        <w:t xml:space="preserve"> 1 </w:t>
      </w:r>
      <w:r w:rsidRPr="00BB3DF0">
        <w:rPr>
          <w:rFonts w:ascii="仿宋" w:eastAsia="仿宋" w:hAnsi="仿宋" w:cs="仿宋"/>
          <w:color w:val="333333"/>
          <w:spacing w:val="12"/>
          <w:sz w:val="31"/>
          <w:szCs w:val="31"/>
          <w:lang w:eastAsia="zh-CN"/>
        </w:rPr>
        <w:t>名获奖人。</w:t>
      </w:r>
    </w:p>
    <w:p w:rsidR="00BB3DF0" w:rsidRPr="00BB3DF0" w:rsidRDefault="00BB3DF0" w:rsidP="00BB3DF0">
      <w:pPr>
        <w:numPr>
          <w:ilvl w:val="255"/>
          <w:numId w:val="0"/>
        </w:numPr>
        <w:spacing w:line="560" w:lineRule="exact"/>
        <w:ind w:firstLineChars="200" w:firstLine="670"/>
        <w:rPr>
          <w:rFonts w:ascii="仿宋" w:eastAsia="仿宋" w:hAnsi="仿宋" w:cs="仿宋"/>
          <w:color w:val="333333"/>
          <w:spacing w:val="12"/>
          <w:sz w:val="31"/>
          <w:szCs w:val="31"/>
          <w:lang w:eastAsia="zh-CN"/>
        </w:rPr>
      </w:pPr>
      <w:r w:rsidRPr="00BB3DF0">
        <w:rPr>
          <w:rFonts w:ascii="仿宋" w:eastAsia="仿宋" w:hAnsi="仿宋" w:cs="仿宋" w:hint="eastAsia"/>
          <w:b/>
          <w:color w:val="333333"/>
          <w:spacing w:val="12"/>
          <w:sz w:val="31"/>
          <w:szCs w:val="31"/>
          <w:lang w:eastAsia="zh-CN"/>
        </w:rPr>
        <w:t>5.（十佳）就业育人先进个人奖</w:t>
      </w:r>
      <w:r w:rsidRPr="00BB3DF0">
        <w:rPr>
          <w:rFonts w:ascii="仿宋" w:eastAsia="仿宋" w:hAnsi="仿宋" w:cs="仿宋" w:hint="eastAsia"/>
          <w:color w:val="333333"/>
          <w:spacing w:val="12"/>
          <w:sz w:val="31"/>
          <w:szCs w:val="31"/>
          <w:lang w:eastAsia="zh-CN"/>
        </w:rPr>
        <w:t>为表彰从事就业工作满一年，并且在就业育人工作中做出积极贡献并取得一定成效的先进个人。申报人需坚持以学生为中心，有效落实学校就业工作要求，在就业引领、生涯指导等方面工作成效显著，取得较好的高质量充分就业成果。</w:t>
      </w:r>
    </w:p>
    <w:p w:rsidR="00BB3DF0" w:rsidRPr="00BB3DF0" w:rsidRDefault="00BB3DF0" w:rsidP="00BB3DF0">
      <w:pPr>
        <w:numPr>
          <w:ilvl w:val="255"/>
          <w:numId w:val="0"/>
        </w:numPr>
        <w:spacing w:line="560" w:lineRule="exact"/>
        <w:ind w:firstLineChars="200" w:firstLine="670"/>
        <w:rPr>
          <w:rFonts w:ascii="仿宋" w:eastAsia="仿宋" w:hAnsi="仿宋" w:cs="仿宋"/>
          <w:color w:val="333333"/>
          <w:spacing w:val="12"/>
          <w:sz w:val="31"/>
          <w:szCs w:val="31"/>
          <w:lang w:eastAsia="zh-CN"/>
        </w:rPr>
      </w:pPr>
      <w:r w:rsidRPr="00BB3DF0">
        <w:rPr>
          <w:rFonts w:ascii="仿宋" w:eastAsia="仿宋" w:hAnsi="仿宋" w:cs="仿宋" w:hint="eastAsia"/>
          <w:b/>
          <w:color w:val="333333"/>
          <w:spacing w:val="12"/>
          <w:sz w:val="31"/>
          <w:szCs w:val="31"/>
          <w:lang w:eastAsia="zh-CN"/>
        </w:rPr>
        <w:t>6.就业育人先进集体奖</w:t>
      </w:r>
      <w:r w:rsidRPr="00BB3DF0">
        <w:rPr>
          <w:rFonts w:ascii="仿宋" w:eastAsia="仿宋" w:hAnsi="仿宋" w:cs="仿宋" w:hint="eastAsia"/>
          <w:color w:val="333333"/>
          <w:spacing w:val="12"/>
          <w:sz w:val="31"/>
          <w:szCs w:val="31"/>
          <w:lang w:eastAsia="zh-CN"/>
        </w:rPr>
        <w:t>为表彰在就业育人工作中做出积极贡献并促进毕业生实现高质量充分就业的先进集体（包括但不局限于学院党委、学生工作办公室、系所中心、课题组等）。申报集体需坚持落实学校就业工作规划，在组织保障、管理服务、指导帮辅、工作落实、就业质量等方面有效落实学校就业工作质量标准并取得务实成效。</w:t>
      </w:r>
    </w:p>
    <w:p w:rsidR="00BB3DF0" w:rsidRPr="00BB3DF0" w:rsidRDefault="00BB3DF0" w:rsidP="00BB3DF0">
      <w:pPr>
        <w:numPr>
          <w:ilvl w:val="255"/>
          <w:numId w:val="0"/>
        </w:numPr>
        <w:spacing w:line="560" w:lineRule="exact"/>
        <w:ind w:firstLineChars="200" w:firstLine="670"/>
        <w:rPr>
          <w:rFonts w:ascii="仿宋" w:eastAsia="仿宋" w:hAnsi="仿宋" w:cs="仿宋"/>
          <w:color w:val="333333"/>
          <w:spacing w:val="12"/>
          <w:sz w:val="31"/>
          <w:szCs w:val="31"/>
          <w:lang w:eastAsia="zh-CN"/>
        </w:rPr>
      </w:pPr>
      <w:r w:rsidRPr="00BB3DF0">
        <w:rPr>
          <w:rFonts w:ascii="仿宋" w:eastAsia="仿宋" w:hAnsi="仿宋" w:cs="仿宋" w:hint="eastAsia"/>
          <w:b/>
          <w:color w:val="333333"/>
          <w:spacing w:val="12"/>
          <w:sz w:val="31"/>
          <w:szCs w:val="31"/>
          <w:lang w:eastAsia="zh-CN"/>
        </w:rPr>
        <w:t>7.十佳思政育人导师（提名）奖</w:t>
      </w:r>
      <w:r w:rsidRPr="00BB3DF0">
        <w:rPr>
          <w:rFonts w:ascii="仿宋" w:eastAsia="仿宋" w:hAnsi="仿宋" w:cs="仿宋" w:hint="eastAsia"/>
          <w:color w:val="333333"/>
          <w:spacing w:val="12"/>
          <w:sz w:val="31"/>
          <w:szCs w:val="31"/>
          <w:lang w:eastAsia="zh-CN"/>
        </w:rPr>
        <w:t>为表彰担任研究生导师满一年，并且在研究生思政教育工作中做出重要贡献并取得一定成效的先进个人。申报人需严格落实导师是研究生培养第一责任人的要求，在研究生思政教育、学术指导、成长引领等方面指导充分且成效显著，取得较好的“导学＋思政＋科研”育人效果。</w:t>
      </w:r>
    </w:p>
    <w:p w:rsidR="00BB3DF0" w:rsidRPr="00BB3DF0" w:rsidRDefault="00BB3DF0" w:rsidP="00BB3DF0">
      <w:pPr>
        <w:numPr>
          <w:ilvl w:val="255"/>
          <w:numId w:val="0"/>
        </w:numPr>
        <w:spacing w:line="560" w:lineRule="exact"/>
        <w:ind w:firstLineChars="200" w:firstLine="670"/>
        <w:rPr>
          <w:rFonts w:ascii="仿宋" w:eastAsia="仿宋" w:hAnsi="仿宋" w:cs="仿宋"/>
          <w:color w:val="333333"/>
          <w:spacing w:val="12"/>
          <w:sz w:val="31"/>
          <w:szCs w:val="31"/>
          <w:lang w:eastAsia="zh-CN"/>
        </w:rPr>
      </w:pPr>
      <w:r w:rsidRPr="00BB3DF0">
        <w:rPr>
          <w:rFonts w:ascii="仿宋" w:eastAsia="仿宋" w:hAnsi="仿宋" w:cs="仿宋" w:hint="eastAsia"/>
          <w:b/>
          <w:color w:val="333333"/>
          <w:spacing w:val="12"/>
          <w:sz w:val="31"/>
          <w:szCs w:val="31"/>
          <w:lang w:eastAsia="zh-CN"/>
        </w:rPr>
        <w:t>8.十佳学业支持教师（提名）奖</w:t>
      </w:r>
      <w:r w:rsidRPr="00BB3DF0">
        <w:rPr>
          <w:rFonts w:ascii="仿宋" w:eastAsia="仿宋" w:hAnsi="仿宋" w:cs="仿宋" w:hint="eastAsia"/>
          <w:color w:val="333333"/>
          <w:spacing w:val="12"/>
          <w:sz w:val="31"/>
          <w:szCs w:val="31"/>
          <w:lang w:eastAsia="zh-CN"/>
        </w:rPr>
        <w:t>为表彰参与学业支持工作满一年，并且在2023-2024年度学业支持工作中做出重要贡献并取得一定成效的先进个人。申报人需积极</w:t>
      </w:r>
      <w:r w:rsidRPr="00BB3DF0">
        <w:rPr>
          <w:rFonts w:ascii="仿宋" w:eastAsia="仿宋" w:hAnsi="仿宋" w:cs="仿宋" w:hint="eastAsia"/>
          <w:color w:val="333333"/>
          <w:spacing w:val="12"/>
          <w:sz w:val="31"/>
          <w:szCs w:val="31"/>
          <w:lang w:eastAsia="zh-CN"/>
        </w:rPr>
        <w:lastRenderedPageBreak/>
        <w:t>参与学业支持工作，具有高度责任心，能够熟练发挥学术或专业特长，积极为学生提供学业、学术指导、支持和帮辅，在帮辅学习困难学生或指导学生学习能力提升方面拥有丰富的工作经验、取得一定成效。</w:t>
      </w:r>
    </w:p>
    <w:p w:rsidR="00BB3DF0" w:rsidRPr="00BB3DF0" w:rsidRDefault="00BB3DF0">
      <w:pPr>
        <w:rPr>
          <w:rFonts w:ascii="仿宋" w:eastAsia="仿宋" w:hAnsi="仿宋" w:cs="仿宋" w:hint="eastAsia"/>
          <w:color w:val="333333"/>
          <w:spacing w:val="12"/>
          <w:sz w:val="31"/>
          <w:szCs w:val="31"/>
          <w:lang w:eastAsia="zh-CN"/>
        </w:rPr>
      </w:pPr>
    </w:p>
    <w:p w:rsidR="00B0514F" w:rsidRDefault="00B0514F">
      <w:pPr>
        <w:jc w:val="both"/>
        <w:rPr>
          <w:rFonts w:ascii="黑体" w:eastAsia="黑体" w:hAnsi="黑体" w:cs="黑体"/>
          <w:sz w:val="56"/>
          <w:szCs w:val="56"/>
          <w:lang w:eastAsia="zh-CN" w:bidi="ar"/>
        </w:rPr>
      </w:pPr>
    </w:p>
    <w:p w:rsidR="00B0514F" w:rsidRDefault="00DC05D2">
      <w:pPr>
        <w:jc w:val="both"/>
        <w:rPr>
          <w:rFonts w:ascii="黑体" w:eastAsia="黑体" w:hAnsi="黑体" w:cs="黑体"/>
          <w:sz w:val="48"/>
          <w:szCs w:val="48"/>
          <w:lang w:eastAsia="zh-CN" w:bidi="ar"/>
        </w:rPr>
      </w:pPr>
      <w:r>
        <w:rPr>
          <w:rFonts w:ascii="黑体" w:eastAsia="黑体" w:hAnsi="黑体" w:cs="黑体" w:hint="eastAsia"/>
          <w:sz w:val="48"/>
          <w:szCs w:val="48"/>
          <w:lang w:eastAsia="zh-CN" w:bidi="ar"/>
        </w:rPr>
        <w:t>荣誉奖项：</w:t>
      </w:r>
    </w:p>
    <w:p w:rsidR="00B0514F" w:rsidRDefault="00B0514F">
      <w:pPr>
        <w:jc w:val="both"/>
        <w:rPr>
          <w:rFonts w:ascii="黑体" w:eastAsia="黑体" w:hAnsi="黑体" w:cs="黑体"/>
          <w:sz w:val="48"/>
          <w:szCs w:val="48"/>
          <w:lang w:eastAsia="zh-CN" w:bidi="ar"/>
        </w:rPr>
      </w:pPr>
    </w:p>
    <w:p w:rsidR="00B0514F" w:rsidRDefault="00DC05D2">
      <w:pPr>
        <w:rPr>
          <w:rFonts w:ascii="黑体" w:eastAsia="黑体" w:hAnsi="黑体" w:cs="黑体"/>
          <w:sz w:val="31"/>
          <w:szCs w:val="31"/>
          <w:lang w:eastAsia="zh-CN" w:bidi="ar"/>
        </w:rPr>
      </w:pPr>
      <w:r>
        <w:rPr>
          <w:rFonts w:ascii="黑体" w:eastAsia="黑体" w:hAnsi="黑体" w:cs="黑体" w:hint="eastAsia"/>
          <w:sz w:val="31"/>
          <w:szCs w:val="31"/>
          <w:lang w:eastAsia="zh-CN" w:bidi="ar"/>
        </w:rPr>
        <w:t>一：学生思想政治工作特别贡献奖</w:t>
      </w:r>
    </w:p>
    <w:p w:rsidR="00B0514F" w:rsidRDefault="00DC05D2">
      <w:pPr>
        <w:rPr>
          <w:rFonts w:ascii="FZFSJW--GB1-0" w:eastAsia="FZFSJW--GB1-0" w:hAnsi="FZFSJW--GB1-0" w:cs="FZFSJW--GB1-0"/>
          <w:sz w:val="31"/>
          <w:szCs w:val="31"/>
          <w:lang w:eastAsia="zh-CN" w:bidi="ar"/>
        </w:rPr>
      </w:pPr>
      <w:r>
        <w:rPr>
          <w:rFonts w:ascii="仿宋" w:eastAsia="仿宋" w:hAnsi="仿宋" w:cs="仿宋" w:hint="eastAsia"/>
          <w:b/>
          <w:bCs/>
          <w:color w:val="333333"/>
          <w:spacing w:val="12"/>
          <w:sz w:val="31"/>
          <w:szCs w:val="31"/>
          <w:lang w:eastAsia="zh-CN"/>
        </w:rPr>
        <w:t>我校在职教职工</w:t>
      </w:r>
      <w:r>
        <w:rPr>
          <w:rFonts w:ascii="仿宋" w:eastAsia="仿宋" w:hAnsi="仿宋" w:cs="仿宋"/>
          <w:color w:val="333333"/>
          <w:spacing w:val="12"/>
          <w:sz w:val="31"/>
          <w:szCs w:val="31"/>
          <w:lang w:eastAsia="zh-CN"/>
        </w:rPr>
        <w:t>在学生思想政治工作的重点建设领域、重点工程、突发事件和具有广泛社会影响力的重大事件中做出特别贡献的个人或集体。</w:t>
      </w:r>
      <w:r>
        <w:rPr>
          <w:rFonts w:ascii="FZFSJW--GB1-0" w:eastAsia="FZFSJW--GB1-0" w:hAnsi="FZFSJW--GB1-0" w:cs="FZFSJW--GB1-0"/>
          <w:sz w:val="31"/>
          <w:szCs w:val="31"/>
          <w:lang w:eastAsia="zh-CN" w:bidi="ar"/>
        </w:rPr>
        <w:t xml:space="preserve"> </w:t>
      </w:r>
    </w:p>
    <w:p w:rsidR="00B0514F" w:rsidRDefault="00B0514F">
      <w:pPr>
        <w:rPr>
          <w:rFonts w:ascii="FZFSJW--GB1-0" w:eastAsia="FZFSJW--GB1-0" w:hAnsi="FZFSJW--GB1-0" w:cs="FZFSJW--GB1-0"/>
          <w:sz w:val="31"/>
          <w:szCs w:val="31"/>
          <w:lang w:eastAsia="zh-CN" w:bidi="ar"/>
        </w:rPr>
      </w:pPr>
    </w:p>
    <w:p w:rsidR="00B0514F" w:rsidRDefault="00DC05D2">
      <w:pPr>
        <w:rPr>
          <w:rFonts w:ascii="黑体" w:eastAsia="黑体" w:hAnsi="黑体" w:cs="黑体"/>
          <w:sz w:val="31"/>
          <w:szCs w:val="31"/>
          <w:lang w:eastAsia="zh-CN" w:bidi="ar"/>
        </w:rPr>
      </w:pPr>
      <w:r>
        <w:rPr>
          <w:rFonts w:ascii="黑体" w:eastAsia="黑体" w:hAnsi="黑体" w:cs="黑体" w:hint="eastAsia"/>
          <w:sz w:val="31"/>
          <w:szCs w:val="31"/>
          <w:lang w:eastAsia="zh-CN" w:bidi="ar"/>
        </w:rPr>
        <w:t>二：民族团结进步奖</w:t>
      </w:r>
    </w:p>
    <w:p w:rsidR="00B0514F" w:rsidRDefault="00DC05D2">
      <w:pPr>
        <w:rPr>
          <w:rFonts w:ascii="仿宋" w:eastAsia="仿宋" w:hAnsi="仿宋" w:cs="仿宋"/>
          <w:b/>
          <w:bCs/>
          <w:color w:val="333333"/>
          <w:spacing w:val="12"/>
          <w:sz w:val="31"/>
          <w:szCs w:val="31"/>
          <w:lang w:eastAsia="zh-CN"/>
        </w:rPr>
      </w:pPr>
      <w:r>
        <w:rPr>
          <w:rFonts w:ascii="仿宋" w:eastAsia="仿宋" w:hAnsi="仿宋" w:cs="仿宋" w:hint="eastAsia"/>
          <w:b/>
          <w:bCs/>
          <w:color w:val="333333"/>
          <w:spacing w:val="12"/>
          <w:sz w:val="31"/>
          <w:szCs w:val="31"/>
          <w:lang w:eastAsia="zh-CN"/>
        </w:rPr>
        <w:t>我校入学一年及以上的在籍学生</w:t>
      </w:r>
      <w:r>
        <w:rPr>
          <w:rFonts w:ascii="仿宋" w:eastAsia="仿宋" w:hAnsi="仿宋" w:cs="仿宋"/>
          <w:b/>
          <w:bCs/>
          <w:color w:val="333333"/>
          <w:spacing w:val="12"/>
          <w:sz w:val="31"/>
          <w:szCs w:val="31"/>
          <w:lang w:eastAsia="zh-CN"/>
        </w:rPr>
        <w:t>和成立一年及以上的学生集体。</w:t>
      </w:r>
      <w:r>
        <w:rPr>
          <w:rFonts w:ascii="仿宋" w:eastAsia="仿宋" w:hAnsi="仿宋" w:cs="仿宋"/>
          <w:b/>
          <w:bCs/>
          <w:color w:val="333333"/>
          <w:spacing w:val="12"/>
          <w:sz w:val="31"/>
          <w:szCs w:val="31"/>
          <w:lang w:eastAsia="zh-CN"/>
        </w:rPr>
        <w:t xml:space="preserve"> </w:t>
      </w:r>
    </w:p>
    <w:p w:rsidR="00B0514F" w:rsidRDefault="00DC05D2">
      <w:pPr>
        <w:numPr>
          <w:ilvl w:val="0"/>
          <w:numId w:val="4"/>
        </w:numPr>
        <w:rPr>
          <w:rFonts w:ascii="黑体" w:eastAsia="黑体" w:hAnsi="黑体" w:cs="黑体"/>
          <w:sz w:val="31"/>
          <w:szCs w:val="31"/>
          <w:lang w:eastAsia="zh-CN" w:bidi="ar"/>
        </w:rPr>
      </w:pPr>
      <w:r>
        <w:rPr>
          <w:rFonts w:ascii="黑体" w:eastAsia="黑体" w:hAnsi="黑体" w:cs="黑体" w:hint="eastAsia"/>
          <w:sz w:val="31"/>
          <w:szCs w:val="31"/>
          <w:lang w:eastAsia="zh-CN" w:bidi="ar"/>
        </w:rPr>
        <w:t>先进个人：</w:t>
      </w:r>
    </w:p>
    <w:p w:rsidR="00B0514F" w:rsidRDefault="00DC05D2">
      <w:pPr>
        <w:rPr>
          <w:rFonts w:ascii="仿宋" w:eastAsia="仿宋" w:hAnsi="仿宋" w:cs="仿宋"/>
          <w:color w:val="333333"/>
          <w:spacing w:val="12"/>
          <w:sz w:val="31"/>
          <w:szCs w:val="31"/>
          <w:lang w:eastAsia="zh-CN"/>
        </w:rPr>
      </w:pPr>
      <w:r>
        <w:rPr>
          <w:rFonts w:ascii="仿宋" w:eastAsia="仿宋" w:hAnsi="仿宋" w:cs="仿宋"/>
          <w:color w:val="333333"/>
          <w:spacing w:val="12"/>
          <w:sz w:val="31"/>
          <w:szCs w:val="31"/>
          <w:lang w:eastAsia="zh-CN"/>
        </w:rPr>
        <w:t>（</w:t>
      </w:r>
      <w:r>
        <w:rPr>
          <w:rFonts w:ascii="仿宋" w:eastAsia="仿宋" w:hAnsi="仿宋" w:cs="仿宋"/>
          <w:color w:val="333333"/>
          <w:spacing w:val="12"/>
          <w:sz w:val="31"/>
          <w:szCs w:val="31"/>
          <w:lang w:eastAsia="zh-CN"/>
        </w:rPr>
        <w:t>1</w:t>
      </w:r>
      <w:r>
        <w:rPr>
          <w:rFonts w:ascii="仿宋" w:eastAsia="仿宋" w:hAnsi="仿宋" w:cs="仿宋"/>
          <w:color w:val="333333"/>
          <w:spacing w:val="12"/>
          <w:sz w:val="31"/>
          <w:szCs w:val="31"/>
          <w:lang w:eastAsia="zh-CN"/>
        </w:rPr>
        <w:t>）坚定理想信念、厚植爱国主义情怀，自觉树立和践</w:t>
      </w:r>
      <w:r>
        <w:rPr>
          <w:rFonts w:ascii="仿宋" w:eastAsia="仿宋" w:hAnsi="仿宋" w:cs="仿宋"/>
          <w:color w:val="333333"/>
          <w:spacing w:val="12"/>
          <w:sz w:val="31"/>
          <w:szCs w:val="31"/>
          <w:lang w:eastAsia="zh-CN"/>
        </w:rPr>
        <w:t xml:space="preserve"> </w:t>
      </w:r>
    </w:p>
    <w:p w:rsidR="00B0514F" w:rsidRDefault="00DC05D2">
      <w:pPr>
        <w:rPr>
          <w:rFonts w:ascii="仿宋" w:eastAsia="仿宋" w:hAnsi="仿宋" w:cs="仿宋"/>
          <w:color w:val="333333"/>
          <w:spacing w:val="12"/>
          <w:sz w:val="31"/>
          <w:szCs w:val="31"/>
          <w:lang w:eastAsia="zh-CN"/>
        </w:rPr>
      </w:pPr>
      <w:r>
        <w:rPr>
          <w:rFonts w:ascii="仿宋" w:eastAsia="仿宋" w:hAnsi="仿宋" w:cs="仿宋"/>
          <w:color w:val="333333"/>
          <w:spacing w:val="12"/>
          <w:sz w:val="31"/>
          <w:szCs w:val="31"/>
          <w:lang w:eastAsia="zh-CN"/>
        </w:rPr>
        <w:t>行社会主义核心价值观，主动弘扬中华民族传统美德，用中华优秀传统文化培根铸魂，积极主动组织或参与主题党日、主题团日活动。</w:t>
      </w:r>
      <w:r>
        <w:rPr>
          <w:rFonts w:ascii="仿宋" w:eastAsia="仿宋" w:hAnsi="仿宋" w:cs="仿宋"/>
          <w:color w:val="333333"/>
          <w:spacing w:val="12"/>
          <w:sz w:val="31"/>
          <w:szCs w:val="31"/>
          <w:lang w:eastAsia="zh-CN"/>
        </w:rPr>
        <w:t xml:space="preserve"> </w:t>
      </w:r>
    </w:p>
    <w:p w:rsidR="00B0514F" w:rsidRDefault="00DC05D2">
      <w:pPr>
        <w:rPr>
          <w:rFonts w:ascii="仿宋" w:eastAsia="仿宋" w:hAnsi="仿宋" w:cs="仿宋"/>
          <w:color w:val="333333"/>
          <w:spacing w:val="12"/>
          <w:sz w:val="31"/>
          <w:szCs w:val="31"/>
          <w:lang w:eastAsia="zh-CN"/>
        </w:rPr>
      </w:pPr>
      <w:r>
        <w:rPr>
          <w:rFonts w:ascii="仿宋" w:eastAsia="仿宋" w:hAnsi="仿宋" w:cs="仿宋"/>
          <w:color w:val="333333"/>
          <w:spacing w:val="12"/>
          <w:sz w:val="31"/>
          <w:szCs w:val="31"/>
          <w:lang w:eastAsia="zh-CN"/>
        </w:rPr>
        <w:t>（</w:t>
      </w:r>
      <w:r>
        <w:rPr>
          <w:rFonts w:ascii="仿宋" w:eastAsia="仿宋" w:hAnsi="仿宋" w:cs="仿宋"/>
          <w:color w:val="333333"/>
          <w:spacing w:val="12"/>
          <w:sz w:val="31"/>
          <w:szCs w:val="31"/>
          <w:lang w:eastAsia="zh-CN"/>
        </w:rPr>
        <w:t>2</w:t>
      </w:r>
      <w:r>
        <w:rPr>
          <w:rFonts w:ascii="仿宋" w:eastAsia="仿宋" w:hAnsi="仿宋" w:cs="仿宋"/>
          <w:color w:val="333333"/>
          <w:spacing w:val="12"/>
          <w:sz w:val="31"/>
          <w:szCs w:val="31"/>
          <w:lang w:eastAsia="zh-CN"/>
        </w:rPr>
        <w:t>）热爱祖国，维护祖国统一，铸牢中华民族共同体意</w:t>
      </w:r>
      <w:r>
        <w:rPr>
          <w:rFonts w:ascii="仿宋" w:eastAsia="仿宋" w:hAnsi="仿宋" w:cs="仿宋"/>
          <w:color w:val="333333"/>
          <w:spacing w:val="12"/>
          <w:sz w:val="31"/>
          <w:szCs w:val="31"/>
          <w:lang w:eastAsia="zh-CN"/>
        </w:rPr>
        <w:t xml:space="preserve"> </w:t>
      </w:r>
    </w:p>
    <w:p w:rsidR="00B0514F" w:rsidRDefault="00DC05D2">
      <w:pPr>
        <w:rPr>
          <w:rFonts w:ascii="仿宋" w:eastAsia="仿宋" w:hAnsi="仿宋" w:cs="仿宋"/>
          <w:color w:val="333333"/>
          <w:spacing w:val="12"/>
          <w:sz w:val="31"/>
          <w:szCs w:val="31"/>
          <w:lang w:eastAsia="zh-CN"/>
        </w:rPr>
      </w:pPr>
      <w:r>
        <w:rPr>
          <w:rFonts w:ascii="仿宋" w:eastAsia="仿宋" w:hAnsi="仿宋" w:cs="仿宋"/>
          <w:color w:val="333333"/>
          <w:spacing w:val="12"/>
          <w:sz w:val="31"/>
          <w:szCs w:val="31"/>
          <w:lang w:eastAsia="zh-CN"/>
        </w:rPr>
        <w:t>识，坚决反对民族分裂，自觉维护民族团结，认真学习党的民族理论和民族政策，牢固树立</w:t>
      </w:r>
      <w:r>
        <w:rPr>
          <w:rFonts w:ascii="仿宋" w:eastAsia="仿宋" w:hAnsi="仿宋" w:cs="仿宋"/>
          <w:color w:val="333333"/>
          <w:spacing w:val="12"/>
          <w:sz w:val="31"/>
          <w:szCs w:val="31"/>
          <w:lang w:eastAsia="zh-CN"/>
        </w:rPr>
        <w:t>“</w:t>
      </w:r>
      <w:r>
        <w:rPr>
          <w:rFonts w:ascii="仿宋" w:eastAsia="仿宋" w:hAnsi="仿宋" w:cs="仿宋"/>
          <w:color w:val="333333"/>
          <w:spacing w:val="12"/>
          <w:sz w:val="31"/>
          <w:szCs w:val="31"/>
          <w:lang w:eastAsia="zh-CN"/>
        </w:rPr>
        <w:t>三个离不开</w:t>
      </w:r>
      <w:r>
        <w:rPr>
          <w:rFonts w:ascii="仿宋" w:eastAsia="仿宋" w:hAnsi="仿宋" w:cs="仿宋"/>
          <w:color w:val="333333"/>
          <w:spacing w:val="12"/>
          <w:sz w:val="31"/>
          <w:szCs w:val="31"/>
          <w:lang w:eastAsia="zh-CN"/>
        </w:rPr>
        <w:t>”</w:t>
      </w:r>
      <w:r>
        <w:rPr>
          <w:rFonts w:ascii="仿宋" w:eastAsia="仿宋" w:hAnsi="仿宋" w:cs="仿宋"/>
          <w:color w:val="333333"/>
          <w:spacing w:val="12"/>
          <w:sz w:val="31"/>
          <w:szCs w:val="31"/>
          <w:lang w:eastAsia="zh-CN"/>
        </w:rPr>
        <w:t>思想。</w:t>
      </w:r>
      <w:r>
        <w:rPr>
          <w:rFonts w:ascii="仿宋" w:eastAsia="仿宋" w:hAnsi="仿宋" w:cs="仿宋"/>
          <w:color w:val="333333"/>
          <w:spacing w:val="12"/>
          <w:sz w:val="31"/>
          <w:szCs w:val="31"/>
          <w:lang w:eastAsia="zh-CN"/>
        </w:rPr>
        <w:t xml:space="preserve"> </w:t>
      </w:r>
    </w:p>
    <w:p w:rsidR="00B0514F" w:rsidRDefault="00DC05D2">
      <w:pPr>
        <w:rPr>
          <w:rFonts w:ascii="仿宋" w:eastAsia="仿宋" w:hAnsi="仿宋" w:cs="仿宋"/>
          <w:color w:val="333333"/>
          <w:spacing w:val="12"/>
          <w:sz w:val="31"/>
          <w:szCs w:val="31"/>
          <w:lang w:eastAsia="zh-CN"/>
        </w:rPr>
      </w:pPr>
      <w:r>
        <w:rPr>
          <w:rFonts w:ascii="仿宋" w:eastAsia="仿宋" w:hAnsi="仿宋" w:cs="仿宋"/>
          <w:color w:val="333333"/>
          <w:spacing w:val="12"/>
          <w:sz w:val="31"/>
          <w:szCs w:val="31"/>
          <w:lang w:eastAsia="zh-CN"/>
        </w:rPr>
        <w:t>（</w:t>
      </w:r>
      <w:r>
        <w:rPr>
          <w:rFonts w:ascii="仿宋" w:eastAsia="仿宋" w:hAnsi="仿宋" w:cs="仿宋"/>
          <w:color w:val="333333"/>
          <w:spacing w:val="12"/>
          <w:sz w:val="31"/>
          <w:szCs w:val="31"/>
          <w:lang w:eastAsia="zh-CN"/>
        </w:rPr>
        <w:t>3</w:t>
      </w:r>
      <w:r>
        <w:rPr>
          <w:rFonts w:ascii="仿宋" w:eastAsia="仿宋" w:hAnsi="仿宋" w:cs="仿宋"/>
          <w:color w:val="333333"/>
          <w:spacing w:val="12"/>
          <w:sz w:val="31"/>
          <w:szCs w:val="31"/>
          <w:lang w:eastAsia="zh-CN"/>
        </w:rPr>
        <w:t>）热爱集体、团结同学，自觉维护集体荣誉，践行民族团结，甘于奉献，热心帮助</w:t>
      </w:r>
      <w:r w:rsidR="006F0CDE">
        <w:rPr>
          <w:rFonts w:ascii="仿宋" w:eastAsia="仿宋" w:hAnsi="仿宋" w:cs="仿宋"/>
          <w:color w:val="333333"/>
          <w:spacing w:val="12"/>
          <w:sz w:val="31"/>
          <w:szCs w:val="31"/>
          <w:lang w:eastAsia="zh-CN"/>
        </w:rPr>
        <w:t>各民族同学解决实际困难，在促进各民族同学交往交流交融中表现突出</w:t>
      </w:r>
      <w:r>
        <w:rPr>
          <w:rFonts w:ascii="仿宋" w:eastAsia="仿宋" w:hAnsi="仿宋" w:cs="仿宋"/>
          <w:color w:val="333333"/>
          <w:spacing w:val="12"/>
          <w:sz w:val="31"/>
          <w:szCs w:val="31"/>
          <w:lang w:eastAsia="zh-CN"/>
        </w:rPr>
        <w:t>。</w:t>
      </w:r>
      <w:r>
        <w:rPr>
          <w:rFonts w:ascii="仿宋" w:eastAsia="仿宋" w:hAnsi="仿宋" w:cs="仿宋"/>
          <w:color w:val="333333"/>
          <w:spacing w:val="12"/>
          <w:sz w:val="31"/>
          <w:szCs w:val="31"/>
          <w:lang w:eastAsia="zh-CN"/>
        </w:rPr>
        <w:t xml:space="preserve"> </w:t>
      </w:r>
    </w:p>
    <w:p w:rsidR="00B0514F" w:rsidRDefault="00DC05D2">
      <w:pPr>
        <w:rPr>
          <w:rFonts w:ascii="仿宋" w:eastAsia="仿宋" w:hAnsi="仿宋" w:cs="仿宋"/>
          <w:color w:val="333333"/>
          <w:spacing w:val="12"/>
          <w:sz w:val="31"/>
          <w:szCs w:val="31"/>
          <w:lang w:eastAsia="zh-CN"/>
        </w:rPr>
      </w:pPr>
      <w:r>
        <w:rPr>
          <w:rFonts w:ascii="仿宋" w:eastAsia="仿宋" w:hAnsi="仿宋" w:cs="仿宋"/>
          <w:color w:val="333333"/>
          <w:spacing w:val="12"/>
          <w:sz w:val="31"/>
          <w:szCs w:val="31"/>
          <w:lang w:eastAsia="zh-CN"/>
        </w:rPr>
        <w:t>（</w:t>
      </w:r>
      <w:r>
        <w:rPr>
          <w:rFonts w:ascii="仿宋" w:eastAsia="仿宋" w:hAnsi="仿宋" w:cs="仿宋"/>
          <w:color w:val="333333"/>
          <w:spacing w:val="12"/>
          <w:sz w:val="31"/>
          <w:szCs w:val="31"/>
          <w:lang w:eastAsia="zh-CN"/>
        </w:rPr>
        <w:t>4</w:t>
      </w:r>
      <w:r>
        <w:rPr>
          <w:rFonts w:ascii="仿宋" w:eastAsia="仿宋" w:hAnsi="仿宋" w:cs="仿宋"/>
          <w:color w:val="333333"/>
          <w:spacing w:val="12"/>
          <w:sz w:val="31"/>
          <w:szCs w:val="31"/>
          <w:lang w:eastAsia="zh-CN"/>
        </w:rPr>
        <w:t>）上一学年无违反校规校纪行为、无挂科现象（课程</w:t>
      </w:r>
      <w:r>
        <w:rPr>
          <w:rFonts w:ascii="仿宋" w:eastAsia="仿宋" w:hAnsi="仿宋" w:cs="仿宋"/>
          <w:color w:val="333333"/>
          <w:spacing w:val="12"/>
          <w:sz w:val="31"/>
          <w:szCs w:val="31"/>
          <w:lang w:eastAsia="zh-CN"/>
        </w:rPr>
        <w:t xml:space="preserve"> </w:t>
      </w:r>
    </w:p>
    <w:p w:rsidR="00B0514F" w:rsidRDefault="00DC05D2">
      <w:pPr>
        <w:rPr>
          <w:rFonts w:ascii="仿宋" w:eastAsia="仿宋" w:hAnsi="仿宋" w:cs="仿宋"/>
          <w:color w:val="333333"/>
          <w:spacing w:val="12"/>
          <w:sz w:val="31"/>
          <w:szCs w:val="31"/>
          <w:lang w:eastAsia="zh-CN"/>
        </w:rPr>
      </w:pPr>
      <w:r>
        <w:rPr>
          <w:rFonts w:ascii="仿宋" w:eastAsia="仿宋" w:hAnsi="仿宋" w:cs="仿宋"/>
          <w:color w:val="333333"/>
          <w:spacing w:val="12"/>
          <w:sz w:val="31"/>
          <w:szCs w:val="31"/>
          <w:lang w:eastAsia="zh-CN"/>
        </w:rPr>
        <w:lastRenderedPageBreak/>
        <w:t>学习结束的研究生在上一学年中无不及格现象且论文研究的阶段性考核中不存在</w:t>
      </w:r>
      <w:r>
        <w:rPr>
          <w:rFonts w:ascii="仿宋" w:eastAsia="仿宋" w:hAnsi="仿宋" w:cs="仿宋"/>
          <w:color w:val="333333"/>
          <w:spacing w:val="12"/>
          <w:sz w:val="31"/>
          <w:szCs w:val="31"/>
          <w:lang w:eastAsia="zh-CN"/>
        </w:rPr>
        <w:t>“</w:t>
      </w:r>
      <w:r>
        <w:rPr>
          <w:rFonts w:ascii="仿宋" w:eastAsia="仿宋" w:hAnsi="仿宋" w:cs="仿宋"/>
          <w:color w:val="333333"/>
          <w:spacing w:val="12"/>
          <w:sz w:val="31"/>
          <w:szCs w:val="31"/>
          <w:lang w:eastAsia="zh-CN"/>
        </w:rPr>
        <w:t>不合格</w:t>
      </w:r>
      <w:r>
        <w:rPr>
          <w:rFonts w:ascii="仿宋" w:eastAsia="仿宋" w:hAnsi="仿宋" w:cs="仿宋"/>
          <w:color w:val="333333"/>
          <w:spacing w:val="12"/>
          <w:sz w:val="31"/>
          <w:szCs w:val="31"/>
          <w:lang w:eastAsia="zh-CN"/>
        </w:rPr>
        <w:t>”</w:t>
      </w:r>
      <w:r>
        <w:rPr>
          <w:rFonts w:ascii="仿宋" w:eastAsia="仿宋" w:hAnsi="仿宋" w:cs="仿宋"/>
          <w:color w:val="333333"/>
          <w:spacing w:val="12"/>
          <w:sz w:val="31"/>
          <w:szCs w:val="31"/>
          <w:lang w:eastAsia="zh-CN"/>
        </w:rPr>
        <w:t>现象）。</w:t>
      </w:r>
    </w:p>
    <w:p w:rsidR="00B0514F" w:rsidRDefault="00B0514F">
      <w:pPr>
        <w:rPr>
          <w:rFonts w:ascii="黑体" w:eastAsia="黑体" w:hAnsi="黑体" w:cs="黑体"/>
          <w:sz w:val="31"/>
          <w:szCs w:val="31"/>
          <w:lang w:eastAsia="zh-CN" w:bidi="ar"/>
        </w:rPr>
      </w:pPr>
    </w:p>
    <w:p w:rsidR="00B0514F" w:rsidRDefault="00DC05D2">
      <w:pPr>
        <w:rPr>
          <w:rFonts w:ascii="黑体" w:eastAsia="黑体" w:hAnsi="黑体" w:cs="黑体"/>
          <w:sz w:val="31"/>
          <w:szCs w:val="31"/>
          <w:lang w:eastAsia="zh-CN" w:bidi="ar"/>
        </w:rPr>
      </w:pPr>
      <w:r>
        <w:rPr>
          <w:rFonts w:ascii="黑体" w:eastAsia="黑体" w:hAnsi="黑体" w:cs="黑体" w:hint="eastAsia"/>
          <w:sz w:val="31"/>
          <w:szCs w:val="31"/>
          <w:lang w:eastAsia="zh-CN" w:bidi="ar"/>
        </w:rPr>
        <w:t>2.</w:t>
      </w:r>
      <w:r>
        <w:rPr>
          <w:rFonts w:ascii="黑体" w:eastAsia="黑体" w:hAnsi="黑体" w:cs="黑体" w:hint="eastAsia"/>
          <w:sz w:val="31"/>
          <w:szCs w:val="31"/>
          <w:lang w:eastAsia="zh-CN" w:bidi="ar"/>
        </w:rPr>
        <w:t>先进集体：</w:t>
      </w:r>
    </w:p>
    <w:p w:rsidR="00B0514F" w:rsidRDefault="00DC05D2">
      <w:pPr>
        <w:rPr>
          <w:rFonts w:ascii="仿宋" w:eastAsia="仿宋" w:hAnsi="仿宋" w:cs="仿宋"/>
          <w:color w:val="333333"/>
          <w:spacing w:val="12"/>
          <w:sz w:val="31"/>
          <w:szCs w:val="31"/>
          <w:lang w:eastAsia="zh-CN"/>
        </w:rPr>
      </w:pPr>
      <w:r>
        <w:rPr>
          <w:rFonts w:ascii="仿宋" w:eastAsia="仿宋" w:hAnsi="仿宋" w:cs="仿宋"/>
          <w:color w:val="333333"/>
          <w:spacing w:val="12"/>
          <w:sz w:val="31"/>
          <w:szCs w:val="31"/>
          <w:lang w:eastAsia="zh-CN"/>
        </w:rPr>
        <w:t>（</w:t>
      </w:r>
      <w:r>
        <w:rPr>
          <w:rFonts w:ascii="仿宋" w:eastAsia="仿宋" w:hAnsi="仿宋" w:cs="仿宋"/>
          <w:color w:val="333333"/>
          <w:spacing w:val="12"/>
          <w:sz w:val="31"/>
          <w:szCs w:val="31"/>
          <w:lang w:eastAsia="zh-CN"/>
        </w:rPr>
        <w:t>1</w:t>
      </w:r>
      <w:r>
        <w:rPr>
          <w:rFonts w:ascii="仿宋" w:eastAsia="仿宋" w:hAnsi="仿宋" w:cs="仿宋"/>
          <w:color w:val="333333"/>
          <w:spacing w:val="12"/>
          <w:sz w:val="31"/>
          <w:szCs w:val="31"/>
          <w:lang w:eastAsia="zh-CN"/>
        </w:rPr>
        <w:t>）集体成员深入学习贯彻习近平新时代中国特色社</w:t>
      </w:r>
      <w:r>
        <w:rPr>
          <w:rFonts w:ascii="仿宋" w:eastAsia="仿宋" w:hAnsi="仿宋" w:cs="仿宋"/>
          <w:color w:val="333333"/>
          <w:spacing w:val="12"/>
          <w:sz w:val="31"/>
          <w:szCs w:val="31"/>
          <w:lang w:eastAsia="zh-CN"/>
        </w:rPr>
        <w:t xml:space="preserve"> </w:t>
      </w:r>
    </w:p>
    <w:p w:rsidR="00B0514F" w:rsidRDefault="00DC05D2">
      <w:pPr>
        <w:rPr>
          <w:rFonts w:ascii="仿宋" w:eastAsia="仿宋" w:hAnsi="仿宋" w:cs="仿宋"/>
          <w:color w:val="333333"/>
          <w:spacing w:val="12"/>
          <w:sz w:val="31"/>
          <w:szCs w:val="31"/>
          <w:lang w:eastAsia="zh-CN"/>
        </w:rPr>
      </w:pPr>
      <w:r>
        <w:rPr>
          <w:rFonts w:ascii="仿宋" w:eastAsia="仿宋" w:hAnsi="仿宋" w:cs="仿宋"/>
          <w:color w:val="333333"/>
          <w:spacing w:val="12"/>
          <w:sz w:val="31"/>
          <w:szCs w:val="31"/>
          <w:lang w:eastAsia="zh-CN"/>
        </w:rPr>
        <w:t>会主义思想，学习贯彻习近平总书记关于加强和改进民族工作的重要思想，政治立场坚定，积极维护祖国统一和民族团结，坚决反对民族分裂，争做德智体美劳全面发展的社会主义建设者和接班人。</w:t>
      </w:r>
      <w:r>
        <w:rPr>
          <w:rFonts w:ascii="仿宋" w:eastAsia="仿宋" w:hAnsi="仿宋" w:cs="仿宋"/>
          <w:color w:val="333333"/>
          <w:spacing w:val="12"/>
          <w:sz w:val="31"/>
          <w:szCs w:val="31"/>
          <w:lang w:eastAsia="zh-CN"/>
        </w:rPr>
        <w:t xml:space="preserve"> </w:t>
      </w:r>
    </w:p>
    <w:p w:rsidR="00B0514F" w:rsidRDefault="00DC05D2">
      <w:pPr>
        <w:rPr>
          <w:rFonts w:ascii="仿宋" w:eastAsia="仿宋" w:hAnsi="仿宋" w:cs="仿宋"/>
          <w:color w:val="333333"/>
          <w:spacing w:val="12"/>
          <w:sz w:val="31"/>
          <w:szCs w:val="31"/>
          <w:lang w:eastAsia="zh-CN"/>
        </w:rPr>
      </w:pPr>
      <w:r>
        <w:rPr>
          <w:rFonts w:ascii="仿宋" w:eastAsia="仿宋" w:hAnsi="仿宋" w:cs="仿宋"/>
          <w:color w:val="333333"/>
          <w:spacing w:val="12"/>
          <w:sz w:val="31"/>
          <w:szCs w:val="31"/>
          <w:lang w:eastAsia="zh-CN"/>
        </w:rPr>
        <w:t>（</w:t>
      </w:r>
      <w:r>
        <w:rPr>
          <w:rFonts w:ascii="仿宋" w:eastAsia="仿宋" w:hAnsi="仿宋" w:cs="仿宋"/>
          <w:color w:val="333333"/>
          <w:spacing w:val="12"/>
          <w:sz w:val="31"/>
          <w:szCs w:val="31"/>
          <w:lang w:eastAsia="zh-CN"/>
        </w:rPr>
        <w:t>2</w:t>
      </w:r>
      <w:r>
        <w:rPr>
          <w:rFonts w:ascii="仿宋" w:eastAsia="仿宋" w:hAnsi="仿宋" w:cs="仿宋"/>
          <w:color w:val="333333"/>
          <w:spacing w:val="12"/>
          <w:sz w:val="31"/>
          <w:szCs w:val="31"/>
          <w:lang w:eastAsia="zh-CN"/>
        </w:rPr>
        <w:t>）从实际出发，有重点、有针对性地开展丰富多样的</w:t>
      </w:r>
      <w:r>
        <w:rPr>
          <w:rFonts w:ascii="仿宋" w:eastAsia="仿宋" w:hAnsi="仿宋" w:cs="仿宋"/>
          <w:color w:val="333333"/>
          <w:spacing w:val="12"/>
          <w:sz w:val="31"/>
          <w:szCs w:val="31"/>
          <w:lang w:eastAsia="zh-CN"/>
        </w:rPr>
        <w:t xml:space="preserve"> </w:t>
      </w:r>
    </w:p>
    <w:p w:rsidR="00B0514F" w:rsidRDefault="00DC05D2">
      <w:pPr>
        <w:rPr>
          <w:rFonts w:ascii="仿宋" w:eastAsia="仿宋" w:hAnsi="仿宋" w:cs="仿宋"/>
          <w:color w:val="333333"/>
          <w:spacing w:val="12"/>
          <w:sz w:val="31"/>
          <w:szCs w:val="31"/>
          <w:lang w:eastAsia="zh-CN"/>
        </w:rPr>
      </w:pPr>
      <w:r>
        <w:rPr>
          <w:rFonts w:ascii="仿宋" w:eastAsia="仿宋" w:hAnsi="仿宋" w:cs="仿宋"/>
          <w:color w:val="333333"/>
          <w:spacing w:val="12"/>
          <w:sz w:val="31"/>
          <w:szCs w:val="31"/>
          <w:lang w:eastAsia="zh-CN"/>
        </w:rPr>
        <w:t>民族团结进步主题活动，成效显著。</w:t>
      </w:r>
      <w:r>
        <w:rPr>
          <w:rFonts w:ascii="仿宋" w:eastAsia="仿宋" w:hAnsi="仿宋" w:cs="仿宋"/>
          <w:color w:val="333333"/>
          <w:spacing w:val="12"/>
          <w:sz w:val="31"/>
          <w:szCs w:val="31"/>
          <w:lang w:eastAsia="zh-CN"/>
        </w:rPr>
        <w:t xml:space="preserve"> </w:t>
      </w:r>
    </w:p>
    <w:p w:rsidR="00B0514F" w:rsidRDefault="00DC05D2">
      <w:pPr>
        <w:rPr>
          <w:rFonts w:ascii="仿宋" w:eastAsia="仿宋" w:hAnsi="仿宋" w:cs="仿宋"/>
          <w:color w:val="333333"/>
          <w:spacing w:val="12"/>
          <w:sz w:val="31"/>
          <w:szCs w:val="31"/>
          <w:lang w:eastAsia="zh-CN"/>
        </w:rPr>
      </w:pPr>
      <w:r>
        <w:rPr>
          <w:rFonts w:ascii="仿宋" w:eastAsia="仿宋" w:hAnsi="仿宋" w:cs="仿宋"/>
          <w:color w:val="333333"/>
          <w:spacing w:val="12"/>
          <w:sz w:val="31"/>
          <w:szCs w:val="31"/>
          <w:lang w:eastAsia="zh-CN"/>
        </w:rPr>
        <w:t>（</w:t>
      </w:r>
      <w:r>
        <w:rPr>
          <w:rFonts w:ascii="仿宋" w:eastAsia="仿宋" w:hAnsi="仿宋" w:cs="仿宋"/>
          <w:color w:val="333333"/>
          <w:spacing w:val="12"/>
          <w:sz w:val="31"/>
          <w:szCs w:val="31"/>
          <w:lang w:eastAsia="zh-CN"/>
        </w:rPr>
        <w:t>3</w:t>
      </w:r>
      <w:r>
        <w:rPr>
          <w:rFonts w:ascii="仿宋" w:eastAsia="仿宋" w:hAnsi="仿宋" w:cs="仿宋"/>
          <w:color w:val="333333"/>
          <w:spacing w:val="12"/>
          <w:sz w:val="31"/>
          <w:szCs w:val="31"/>
          <w:lang w:eastAsia="zh-CN"/>
        </w:rPr>
        <w:t>）集体凝聚力和感召力强，形成了守望相助、融通共</w:t>
      </w:r>
      <w:r>
        <w:rPr>
          <w:rFonts w:ascii="仿宋" w:eastAsia="仿宋" w:hAnsi="仿宋" w:cs="仿宋"/>
          <w:color w:val="333333"/>
          <w:spacing w:val="12"/>
          <w:sz w:val="31"/>
          <w:szCs w:val="31"/>
          <w:lang w:eastAsia="zh-CN"/>
        </w:rPr>
        <w:t xml:space="preserve"> </w:t>
      </w:r>
    </w:p>
    <w:p w:rsidR="00B0514F" w:rsidRDefault="00DC05D2">
      <w:pPr>
        <w:rPr>
          <w:rFonts w:ascii="仿宋" w:eastAsia="仿宋" w:hAnsi="仿宋" w:cs="仿宋"/>
          <w:color w:val="333333"/>
          <w:spacing w:val="12"/>
          <w:sz w:val="31"/>
          <w:szCs w:val="31"/>
          <w:lang w:eastAsia="zh-CN"/>
        </w:rPr>
      </w:pPr>
      <w:r>
        <w:rPr>
          <w:rFonts w:ascii="仿宋" w:eastAsia="仿宋" w:hAnsi="仿宋" w:cs="仿宋"/>
          <w:color w:val="333333"/>
          <w:spacing w:val="12"/>
          <w:sz w:val="31"/>
          <w:szCs w:val="31"/>
          <w:lang w:eastAsia="zh-CN"/>
        </w:rPr>
        <w:t>进的良好氛围。</w:t>
      </w:r>
    </w:p>
    <w:p w:rsidR="006F0CDE" w:rsidRPr="006F0CDE" w:rsidRDefault="006F0CDE" w:rsidP="006F0CDE">
      <w:pPr>
        <w:rPr>
          <w:rFonts w:ascii="黑体" w:eastAsia="黑体" w:hAnsi="黑体" w:cs="黑体"/>
          <w:sz w:val="31"/>
          <w:szCs w:val="31"/>
          <w:lang w:eastAsia="zh-CN" w:bidi="ar"/>
        </w:rPr>
      </w:pPr>
      <w:r>
        <w:rPr>
          <w:rFonts w:ascii="黑体" w:eastAsia="黑体" w:hAnsi="黑体" w:cs="黑体" w:hint="eastAsia"/>
          <w:sz w:val="31"/>
          <w:szCs w:val="31"/>
          <w:lang w:eastAsia="zh-CN" w:bidi="ar"/>
        </w:rPr>
        <w:t>三</w:t>
      </w:r>
      <w:r>
        <w:rPr>
          <w:rFonts w:ascii="黑体" w:eastAsia="黑体" w:hAnsi="黑体" w:cs="黑体" w:hint="eastAsia"/>
          <w:sz w:val="31"/>
          <w:szCs w:val="31"/>
          <w:lang w:eastAsia="zh-CN" w:bidi="ar"/>
        </w:rPr>
        <w:t>：</w:t>
      </w:r>
      <w:r w:rsidRPr="006F0CDE">
        <w:rPr>
          <w:rFonts w:ascii="黑体" w:eastAsia="黑体" w:hAnsi="黑体" w:cs="黑体" w:hint="eastAsia"/>
          <w:sz w:val="31"/>
          <w:szCs w:val="31"/>
          <w:lang w:eastAsia="zh-CN" w:bidi="ar"/>
        </w:rPr>
        <w:t>就业育人突出贡献个人</w:t>
      </w:r>
    </w:p>
    <w:p w:rsidR="006F0CDE" w:rsidRPr="006F0CDE" w:rsidRDefault="006F0CDE" w:rsidP="006F0CDE">
      <w:pPr>
        <w:rPr>
          <w:rFonts w:ascii="仿宋" w:eastAsia="仿宋" w:hAnsi="仿宋" w:cs="仿宋"/>
          <w:color w:val="333333"/>
          <w:spacing w:val="12"/>
          <w:sz w:val="31"/>
          <w:szCs w:val="31"/>
          <w:lang w:eastAsia="zh-CN"/>
        </w:rPr>
      </w:pPr>
      <w:r w:rsidRPr="006F0CDE">
        <w:rPr>
          <w:rFonts w:ascii="仿宋" w:eastAsia="仿宋" w:hAnsi="仿宋" w:cs="仿宋"/>
          <w:color w:val="333333"/>
          <w:spacing w:val="12"/>
          <w:sz w:val="31"/>
          <w:szCs w:val="31"/>
          <w:lang w:eastAsia="zh-CN"/>
        </w:rPr>
        <w:t>（</w:t>
      </w:r>
      <w:r w:rsidRPr="006F0CDE">
        <w:rPr>
          <w:rFonts w:ascii="仿宋" w:eastAsia="仿宋" w:hAnsi="仿宋" w:cs="仿宋" w:hint="eastAsia"/>
          <w:color w:val="333333"/>
          <w:spacing w:val="12"/>
          <w:sz w:val="31"/>
          <w:szCs w:val="31"/>
          <w:lang w:eastAsia="zh-CN"/>
        </w:rPr>
        <w:t>1</w:t>
      </w:r>
      <w:r w:rsidRPr="006F0CDE">
        <w:rPr>
          <w:rFonts w:ascii="仿宋" w:eastAsia="仿宋" w:hAnsi="仿宋" w:cs="仿宋"/>
          <w:color w:val="333333"/>
          <w:spacing w:val="12"/>
          <w:sz w:val="31"/>
          <w:szCs w:val="31"/>
          <w:lang w:eastAsia="zh-CN"/>
        </w:rPr>
        <w:t>）积极搭建校企合作平台，有效推进校企协同育人工作，</w:t>
      </w:r>
      <w:r w:rsidRPr="006F0CDE">
        <w:rPr>
          <w:rFonts w:ascii="仿宋" w:eastAsia="仿宋" w:hAnsi="仿宋" w:cs="仿宋" w:hint="eastAsia"/>
          <w:color w:val="333333"/>
          <w:spacing w:val="12"/>
          <w:sz w:val="31"/>
          <w:szCs w:val="31"/>
          <w:lang w:eastAsia="zh-CN"/>
        </w:rPr>
        <w:t>推动</w:t>
      </w:r>
      <w:r w:rsidRPr="006F0CDE">
        <w:rPr>
          <w:rFonts w:ascii="仿宋" w:eastAsia="仿宋" w:hAnsi="仿宋" w:cs="仿宋"/>
          <w:color w:val="333333"/>
          <w:spacing w:val="12"/>
          <w:sz w:val="31"/>
          <w:szCs w:val="31"/>
          <w:lang w:eastAsia="zh-CN"/>
        </w:rPr>
        <w:t>建立就业实践实习基地、</w:t>
      </w:r>
      <w:r w:rsidRPr="006F0CDE">
        <w:rPr>
          <w:rFonts w:ascii="仿宋" w:eastAsia="仿宋" w:hAnsi="仿宋" w:cs="仿宋" w:hint="eastAsia"/>
          <w:color w:val="333333"/>
          <w:spacing w:val="12"/>
          <w:sz w:val="31"/>
          <w:szCs w:val="31"/>
          <w:lang w:eastAsia="zh-CN"/>
        </w:rPr>
        <w:t>共同申报就业育人项目</w:t>
      </w:r>
      <w:r w:rsidRPr="006F0CDE">
        <w:rPr>
          <w:rFonts w:ascii="仿宋" w:eastAsia="仿宋" w:hAnsi="仿宋" w:cs="仿宋"/>
          <w:color w:val="333333"/>
          <w:spacing w:val="12"/>
          <w:sz w:val="31"/>
          <w:szCs w:val="31"/>
          <w:lang w:eastAsia="zh-CN"/>
        </w:rPr>
        <w:t>等</w:t>
      </w:r>
      <w:r w:rsidRPr="006F0CDE">
        <w:rPr>
          <w:rFonts w:ascii="仿宋" w:eastAsia="仿宋" w:hAnsi="仿宋" w:cs="仿宋" w:hint="eastAsia"/>
          <w:color w:val="333333"/>
          <w:spacing w:val="12"/>
          <w:sz w:val="31"/>
          <w:szCs w:val="31"/>
          <w:lang w:eastAsia="zh-CN"/>
        </w:rPr>
        <w:t>。</w:t>
      </w:r>
    </w:p>
    <w:p w:rsidR="006F0CDE" w:rsidRPr="006F0CDE" w:rsidRDefault="006F0CDE" w:rsidP="006F0CDE">
      <w:pPr>
        <w:rPr>
          <w:rFonts w:ascii="仿宋" w:eastAsia="仿宋" w:hAnsi="仿宋" w:cs="仿宋"/>
          <w:color w:val="333333"/>
          <w:spacing w:val="12"/>
          <w:sz w:val="31"/>
          <w:szCs w:val="31"/>
          <w:lang w:eastAsia="zh-CN"/>
        </w:rPr>
      </w:pPr>
      <w:r w:rsidRPr="006F0CDE">
        <w:rPr>
          <w:rFonts w:ascii="仿宋" w:eastAsia="仿宋" w:hAnsi="仿宋" w:cs="仿宋"/>
          <w:color w:val="333333"/>
          <w:spacing w:val="12"/>
          <w:sz w:val="31"/>
          <w:szCs w:val="31"/>
          <w:lang w:eastAsia="zh-CN"/>
        </w:rPr>
        <w:t>（</w:t>
      </w:r>
      <w:r w:rsidRPr="006F0CDE">
        <w:rPr>
          <w:rFonts w:ascii="仿宋" w:eastAsia="仿宋" w:hAnsi="仿宋" w:cs="仿宋" w:hint="eastAsia"/>
          <w:color w:val="333333"/>
          <w:spacing w:val="12"/>
          <w:sz w:val="31"/>
          <w:szCs w:val="31"/>
          <w:lang w:eastAsia="zh-CN"/>
        </w:rPr>
        <w:t>2</w:t>
      </w:r>
      <w:r w:rsidRPr="006F0CDE">
        <w:rPr>
          <w:rFonts w:ascii="仿宋" w:eastAsia="仿宋" w:hAnsi="仿宋" w:cs="仿宋"/>
          <w:color w:val="333333"/>
          <w:spacing w:val="12"/>
          <w:sz w:val="31"/>
          <w:szCs w:val="31"/>
          <w:lang w:eastAsia="zh-CN"/>
        </w:rPr>
        <w:t>）</w:t>
      </w:r>
      <w:r w:rsidRPr="006F0CDE">
        <w:rPr>
          <w:rFonts w:ascii="仿宋" w:eastAsia="仿宋" w:hAnsi="仿宋" w:cs="仿宋" w:hint="eastAsia"/>
          <w:color w:val="333333"/>
          <w:spacing w:val="12"/>
          <w:sz w:val="31"/>
          <w:szCs w:val="31"/>
          <w:lang w:eastAsia="zh-CN"/>
        </w:rPr>
        <w:t>为我校毕业生提供高质量就业指导、积极参与就业课程建设，</w:t>
      </w:r>
      <w:r w:rsidRPr="006F0CDE">
        <w:rPr>
          <w:rFonts w:ascii="仿宋" w:eastAsia="仿宋" w:hAnsi="仿宋" w:cs="仿宋"/>
          <w:color w:val="333333"/>
          <w:spacing w:val="12"/>
          <w:sz w:val="31"/>
          <w:szCs w:val="31"/>
          <w:lang w:eastAsia="zh-CN"/>
        </w:rPr>
        <w:t>积极教育、引导毕业生到国家重大战略、重点地区建功立业</w:t>
      </w:r>
      <w:r w:rsidRPr="006F0CDE">
        <w:rPr>
          <w:rFonts w:ascii="仿宋" w:eastAsia="仿宋" w:hAnsi="仿宋" w:cs="仿宋" w:hint="eastAsia"/>
          <w:color w:val="333333"/>
          <w:spacing w:val="12"/>
          <w:sz w:val="31"/>
          <w:szCs w:val="31"/>
          <w:lang w:eastAsia="zh-CN"/>
        </w:rPr>
        <w:t>。</w:t>
      </w:r>
    </w:p>
    <w:p w:rsidR="006F0CDE" w:rsidRPr="006F0CDE" w:rsidRDefault="006F0CDE" w:rsidP="006F0CDE">
      <w:pPr>
        <w:rPr>
          <w:rFonts w:ascii="黑体" w:eastAsia="黑体" w:hAnsi="黑体" w:cs="黑体"/>
          <w:sz w:val="31"/>
          <w:szCs w:val="31"/>
          <w:lang w:eastAsia="zh-CN" w:bidi="ar"/>
        </w:rPr>
      </w:pPr>
      <w:r>
        <w:rPr>
          <w:rFonts w:ascii="黑体" w:eastAsia="黑体" w:hAnsi="黑体" w:cs="黑体" w:hint="eastAsia"/>
          <w:sz w:val="31"/>
          <w:szCs w:val="31"/>
          <w:lang w:eastAsia="zh-CN" w:bidi="ar"/>
        </w:rPr>
        <w:t>四</w:t>
      </w:r>
      <w:r>
        <w:rPr>
          <w:rFonts w:ascii="黑体" w:eastAsia="黑体" w:hAnsi="黑体" w:cs="黑体" w:hint="eastAsia"/>
          <w:sz w:val="31"/>
          <w:szCs w:val="31"/>
          <w:lang w:eastAsia="zh-CN" w:bidi="ar"/>
        </w:rPr>
        <w:t>：</w:t>
      </w:r>
      <w:r w:rsidRPr="006F0CDE">
        <w:rPr>
          <w:rFonts w:ascii="黑体" w:eastAsia="黑体" w:hAnsi="黑体" w:cs="黑体" w:hint="eastAsia"/>
          <w:sz w:val="31"/>
          <w:szCs w:val="31"/>
          <w:lang w:eastAsia="zh-CN" w:bidi="ar"/>
        </w:rPr>
        <w:t>就业育人卓越贡献集体</w:t>
      </w:r>
    </w:p>
    <w:p w:rsidR="006F0CDE" w:rsidRPr="006F0CDE" w:rsidRDefault="006F0CDE" w:rsidP="006F0CDE">
      <w:pPr>
        <w:rPr>
          <w:rFonts w:ascii="仿宋" w:eastAsia="仿宋" w:hAnsi="仿宋" w:cs="仿宋"/>
          <w:color w:val="333333"/>
          <w:spacing w:val="12"/>
          <w:sz w:val="31"/>
          <w:szCs w:val="31"/>
          <w:lang w:eastAsia="zh-CN"/>
        </w:rPr>
      </w:pPr>
      <w:r w:rsidRPr="006F0CDE">
        <w:rPr>
          <w:rFonts w:ascii="仿宋" w:eastAsia="仿宋" w:hAnsi="仿宋" w:cs="仿宋"/>
          <w:color w:val="333333"/>
          <w:spacing w:val="12"/>
          <w:sz w:val="31"/>
          <w:szCs w:val="31"/>
          <w:lang w:eastAsia="zh-CN"/>
        </w:rPr>
        <w:t>（</w:t>
      </w:r>
      <w:r w:rsidRPr="006F0CDE">
        <w:rPr>
          <w:rFonts w:ascii="仿宋" w:eastAsia="仿宋" w:hAnsi="仿宋" w:cs="仿宋" w:hint="eastAsia"/>
          <w:color w:val="333333"/>
          <w:spacing w:val="12"/>
          <w:sz w:val="31"/>
          <w:szCs w:val="31"/>
          <w:lang w:eastAsia="zh-CN"/>
        </w:rPr>
        <w:t>1</w:t>
      </w:r>
      <w:r w:rsidRPr="006F0CDE">
        <w:rPr>
          <w:rFonts w:ascii="仿宋" w:eastAsia="仿宋" w:hAnsi="仿宋" w:cs="仿宋"/>
          <w:color w:val="333333"/>
          <w:spacing w:val="12"/>
          <w:sz w:val="31"/>
          <w:szCs w:val="31"/>
          <w:lang w:eastAsia="zh-CN"/>
        </w:rPr>
        <w:t>）</w:t>
      </w:r>
      <w:r w:rsidRPr="006F0CDE">
        <w:rPr>
          <w:rFonts w:ascii="仿宋" w:eastAsia="仿宋" w:hAnsi="仿宋" w:cs="仿宋" w:hint="eastAsia"/>
          <w:color w:val="333333"/>
          <w:spacing w:val="12"/>
          <w:sz w:val="31"/>
          <w:szCs w:val="31"/>
          <w:lang w:eastAsia="zh-CN"/>
        </w:rPr>
        <w:t>与学校在校企协同育人、就业实习实践等方面广泛开展合作，在人才培养等方面取得务实成果。</w:t>
      </w:r>
    </w:p>
    <w:p w:rsidR="006F0CDE" w:rsidRPr="006F0CDE" w:rsidRDefault="006F0CDE" w:rsidP="006F0CDE">
      <w:pPr>
        <w:rPr>
          <w:rFonts w:ascii="仿宋" w:eastAsia="仿宋" w:hAnsi="仿宋" w:cs="仿宋"/>
          <w:color w:val="333333"/>
          <w:spacing w:val="12"/>
          <w:sz w:val="31"/>
          <w:szCs w:val="31"/>
          <w:lang w:eastAsia="zh-CN"/>
        </w:rPr>
      </w:pPr>
      <w:r w:rsidRPr="006F0CDE">
        <w:rPr>
          <w:rFonts w:ascii="仿宋" w:eastAsia="仿宋" w:hAnsi="仿宋" w:cs="仿宋" w:hint="eastAsia"/>
          <w:color w:val="333333"/>
          <w:spacing w:val="12"/>
          <w:sz w:val="31"/>
          <w:szCs w:val="31"/>
          <w:lang w:eastAsia="zh-CN"/>
        </w:rPr>
        <w:t>（2）在行</w:t>
      </w:r>
      <w:bookmarkStart w:id="0" w:name="_GoBack"/>
      <w:bookmarkEnd w:id="0"/>
      <w:r w:rsidRPr="006F0CDE">
        <w:rPr>
          <w:rFonts w:ascii="仿宋" w:eastAsia="仿宋" w:hAnsi="仿宋" w:cs="仿宋" w:hint="eastAsia"/>
          <w:color w:val="333333"/>
          <w:spacing w:val="12"/>
          <w:sz w:val="31"/>
          <w:szCs w:val="31"/>
          <w:lang w:eastAsia="zh-CN"/>
        </w:rPr>
        <w:t>业内具有显著的影响力和良好的社会声誉，在学生心目中建立了良好的雇主品牌，为我校毕业生提供充足的高质量就业岗位，对学校就业工作高质量发展起到了积极的推动作用。</w:t>
      </w:r>
    </w:p>
    <w:p w:rsidR="006F0CDE" w:rsidRPr="006F0CDE" w:rsidRDefault="006F0CDE">
      <w:pPr>
        <w:rPr>
          <w:rFonts w:ascii="仿宋" w:eastAsia="仿宋" w:hAnsi="仿宋" w:cs="仿宋" w:hint="eastAsia"/>
          <w:color w:val="333333"/>
          <w:spacing w:val="12"/>
          <w:sz w:val="31"/>
          <w:szCs w:val="31"/>
          <w:lang w:eastAsia="zh-CN"/>
        </w:rPr>
      </w:pPr>
    </w:p>
    <w:p w:rsidR="00B0514F" w:rsidRDefault="00B0514F">
      <w:pPr>
        <w:rPr>
          <w:rFonts w:ascii="FZFSJW--GB1-0" w:eastAsia="FZFSJW--GB1-0" w:hAnsi="FZFSJW--GB1-0" w:cs="FZFSJW--GB1-0"/>
          <w:sz w:val="31"/>
          <w:szCs w:val="31"/>
          <w:lang w:eastAsia="zh-CN" w:bidi="ar"/>
        </w:rPr>
      </w:pPr>
    </w:p>
    <w:p w:rsidR="00B0514F" w:rsidRDefault="00B0514F">
      <w:pPr>
        <w:rPr>
          <w:lang w:eastAsia="zh-CN"/>
        </w:rPr>
      </w:pPr>
    </w:p>
    <w:p w:rsidR="00B0514F" w:rsidRDefault="00B0514F">
      <w:pPr>
        <w:rPr>
          <w:rFonts w:ascii="黑体" w:eastAsia="黑体" w:hAnsi="黑体" w:cs="黑体"/>
          <w:sz w:val="31"/>
          <w:szCs w:val="31"/>
          <w:lang w:eastAsia="zh-CN" w:bidi="ar"/>
        </w:rPr>
      </w:pPr>
    </w:p>
    <w:sectPr w:rsidR="00B0514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05D2" w:rsidRDefault="00DC05D2">
      <w:r>
        <w:separator/>
      </w:r>
    </w:p>
  </w:endnote>
  <w:endnote w:type="continuationSeparator" w:id="0">
    <w:p w:rsidR="00DC05D2" w:rsidRDefault="00DC05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仿宋简体">
    <w:altName w:val="Arial Unicode MS"/>
    <w:charset w:val="86"/>
    <w:family w:val="auto"/>
    <w:pitch w:val="default"/>
    <w:sig w:usb0="00000000" w:usb1="080E0000" w:usb2="00000000" w:usb3="00000000" w:csb0="00040000" w:csb1="00000000"/>
  </w:font>
  <w:font w:name="FZFSJW--GB1-0">
    <w:altName w:val="Segoe Print"/>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05D2" w:rsidRDefault="00DC05D2">
      <w:r>
        <w:separator/>
      </w:r>
    </w:p>
  </w:footnote>
  <w:footnote w:type="continuationSeparator" w:id="0">
    <w:p w:rsidR="00DC05D2" w:rsidRDefault="00DC05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00AC1B6"/>
    <w:multiLevelType w:val="singleLevel"/>
    <w:tmpl w:val="800AC1B6"/>
    <w:lvl w:ilvl="0">
      <w:start w:val="7"/>
      <w:numFmt w:val="chineseCounting"/>
      <w:suff w:val="nothing"/>
      <w:lvlText w:val="%1．"/>
      <w:lvlJc w:val="left"/>
      <w:rPr>
        <w:rFonts w:hint="eastAsia"/>
      </w:rPr>
    </w:lvl>
  </w:abstractNum>
  <w:abstractNum w:abstractNumId="1">
    <w:nsid w:val="2D77DA64"/>
    <w:multiLevelType w:val="singleLevel"/>
    <w:tmpl w:val="2D77DA64"/>
    <w:lvl w:ilvl="0">
      <w:start w:val="6"/>
      <w:numFmt w:val="decimal"/>
      <w:suff w:val="nothing"/>
      <w:lvlText w:val="（%1）"/>
      <w:lvlJc w:val="left"/>
    </w:lvl>
  </w:abstractNum>
  <w:abstractNum w:abstractNumId="2">
    <w:nsid w:val="480E54D9"/>
    <w:multiLevelType w:val="singleLevel"/>
    <w:tmpl w:val="480E54D9"/>
    <w:lvl w:ilvl="0">
      <w:start w:val="10"/>
      <w:numFmt w:val="chineseCounting"/>
      <w:suff w:val="nothing"/>
      <w:lvlText w:val="%1．"/>
      <w:lvlJc w:val="left"/>
      <w:rPr>
        <w:rFonts w:hint="eastAsia"/>
      </w:rPr>
    </w:lvl>
  </w:abstractNum>
  <w:abstractNum w:abstractNumId="3">
    <w:nsid w:val="728DF1E9"/>
    <w:multiLevelType w:val="singleLevel"/>
    <w:tmpl w:val="728DF1E9"/>
    <w:lvl w:ilvl="0">
      <w:start w:val="1"/>
      <w:numFmt w:val="decimal"/>
      <w:lvlText w:val="%1."/>
      <w:lvlJc w:val="left"/>
      <w:pPr>
        <w:tabs>
          <w:tab w:val="left" w:pos="312"/>
        </w:tabs>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Y4YzkxMmVhN2YzNzU5NzdiN2FmMjU4ZmE1MmUyY2UifQ=="/>
  </w:docVars>
  <w:rsids>
    <w:rsidRoot w:val="5A770070"/>
    <w:rsid w:val="00333416"/>
    <w:rsid w:val="005B2EFE"/>
    <w:rsid w:val="006F0CDE"/>
    <w:rsid w:val="00B0514F"/>
    <w:rsid w:val="00B735D8"/>
    <w:rsid w:val="00BB3DF0"/>
    <w:rsid w:val="00DC05D2"/>
    <w:rsid w:val="1F6132DC"/>
    <w:rsid w:val="34885444"/>
    <w:rsid w:val="5A7700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0813104-9BDD-42AA-80E2-BE1D4F4A0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unhideWhenUsed="1" w:qFormat="1"/>
    <w:lsdException w:name="heading 5"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kinsoku w:val="0"/>
      <w:autoSpaceDE w:val="0"/>
      <w:autoSpaceDN w:val="0"/>
      <w:adjustRightInd w:val="0"/>
      <w:snapToGrid w:val="0"/>
      <w:textAlignment w:val="baseline"/>
    </w:pPr>
    <w:rPr>
      <w:rFonts w:ascii="Arial" w:eastAsia="Arial" w:hAnsi="Arial" w:cs="Arial"/>
      <w:snapToGrid w:val="0"/>
      <w:color w:val="000000"/>
      <w:sz w:val="21"/>
      <w:szCs w:val="21"/>
      <w:lang w:eastAsia="en-US"/>
    </w:rPr>
  </w:style>
  <w:style w:type="paragraph" w:styleId="1">
    <w:name w:val="heading 1"/>
    <w:basedOn w:val="a"/>
    <w:next w:val="a"/>
    <w:qFormat/>
    <w:pPr>
      <w:keepNext/>
      <w:keepLines/>
      <w:spacing w:before="340" w:after="330" w:line="576" w:lineRule="auto"/>
      <w:outlineLvl w:val="0"/>
    </w:pPr>
    <w:rPr>
      <w:b/>
      <w:kern w:val="44"/>
      <w:sz w:val="44"/>
    </w:rPr>
  </w:style>
  <w:style w:type="paragraph" w:styleId="2">
    <w:name w:val="heading 2"/>
    <w:basedOn w:val="a"/>
    <w:next w:val="a"/>
    <w:unhideWhenUsed/>
    <w:qFormat/>
    <w:pPr>
      <w:keepNext/>
      <w:keepLines/>
      <w:spacing w:before="260" w:after="260" w:line="413" w:lineRule="auto"/>
      <w:outlineLvl w:val="1"/>
    </w:pPr>
    <w:rPr>
      <w:rFonts w:eastAsia="黑体"/>
      <w:b/>
      <w:sz w:val="32"/>
    </w:rPr>
  </w:style>
  <w:style w:type="paragraph" w:styleId="3">
    <w:name w:val="heading 3"/>
    <w:basedOn w:val="a"/>
    <w:next w:val="a"/>
    <w:unhideWhenUsed/>
    <w:qFormat/>
    <w:pPr>
      <w:keepNext/>
      <w:keepLines/>
      <w:spacing w:before="260" w:after="260" w:line="413" w:lineRule="auto"/>
      <w:outlineLvl w:val="2"/>
    </w:pPr>
    <w:rPr>
      <w:b/>
      <w:sz w:val="32"/>
    </w:rPr>
  </w:style>
  <w:style w:type="paragraph" w:styleId="4">
    <w:name w:val="heading 4"/>
    <w:basedOn w:val="a"/>
    <w:next w:val="a"/>
    <w:unhideWhenUsed/>
    <w:qFormat/>
    <w:pPr>
      <w:keepNext/>
      <w:keepLines/>
      <w:spacing w:before="280" w:after="290" w:line="372" w:lineRule="auto"/>
      <w:outlineLvl w:val="3"/>
    </w:pPr>
    <w:rPr>
      <w:rFonts w:eastAsia="黑体"/>
      <w:b/>
      <w:sz w:val="28"/>
    </w:rPr>
  </w:style>
  <w:style w:type="paragraph" w:styleId="5">
    <w:name w:val="heading 5"/>
    <w:basedOn w:val="a"/>
    <w:next w:val="a"/>
    <w:unhideWhenUsed/>
    <w:qFormat/>
    <w:pPr>
      <w:keepNext/>
      <w:keepLines/>
      <w:spacing w:before="280" w:after="290" w:line="372" w:lineRule="auto"/>
      <w:outlineLvl w:val="4"/>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qFormat/>
    <w:rPr>
      <w:rFonts w:ascii="仿宋" w:eastAsia="仿宋" w:hAnsi="仿宋" w:cs="仿宋"/>
      <w:sz w:val="31"/>
      <w:szCs w:val="31"/>
    </w:rPr>
  </w:style>
  <w:style w:type="paragraph" w:styleId="a4">
    <w:name w:val="header"/>
    <w:basedOn w:val="a"/>
    <w:link w:val="Char"/>
    <w:rsid w:val="00B735D8"/>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4"/>
    <w:rsid w:val="00B735D8"/>
    <w:rPr>
      <w:rFonts w:ascii="Arial" w:eastAsia="Arial" w:hAnsi="Arial" w:cs="Arial"/>
      <w:snapToGrid w:val="0"/>
      <w:color w:val="000000"/>
      <w:sz w:val="18"/>
      <w:szCs w:val="18"/>
      <w:lang w:eastAsia="en-US"/>
    </w:rPr>
  </w:style>
  <w:style w:type="paragraph" w:styleId="a5">
    <w:name w:val="footer"/>
    <w:basedOn w:val="a"/>
    <w:link w:val="Char0"/>
    <w:rsid w:val="00B735D8"/>
    <w:pPr>
      <w:tabs>
        <w:tab w:val="center" w:pos="4153"/>
        <w:tab w:val="right" w:pos="8306"/>
      </w:tabs>
    </w:pPr>
    <w:rPr>
      <w:sz w:val="18"/>
      <w:szCs w:val="18"/>
    </w:rPr>
  </w:style>
  <w:style w:type="character" w:customStyle="1" w:styleId="Char0">
    <w:name w:val="页脚 Char"/>
    <w:basedOn w:val="a0"/>
    <w:link w:val="a5"/>
    <w:rsid w:val="00B735D8"/>
    <w:rPr>
      <w:rFonts w:ascii="Arial" w:eastAsia="Arial" w:hAnsi="Arial" w:cs="Arial"/>
      <w:snapToGrid w:val="0"/>
      <w:color w:val="00000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9</Pages>
  <Words>722</Words>
  <Characters>4119</Characters>
  <Application>Microsoft Office Word</Application>
  <DocSecurity>0</DocSecurity>
  <Lines>34</Lines>
  <Paragraphs>9</Paragraphs>
  <ScaleCrop>false</ScaleCrop>
  <Company/>
  <LinksUpToDate>false</LinksUpToDate>
  <CharactersWithSpaces>4832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16781</dc:creator>
  <cp:lastModifiedBy>tt</cp:lastModifiedBy>
  <cp:revision>3</cp:revision>
  <dcterms:created xsi:type="dcterms:W3CDTF">2024-10-15T09:29:00Z</dcterms:created>
  <dcterms:modified xsi:type="dcterms:W3CDTF">2024-10-15T10:01:00Z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0583673C7C764FF4AD24517A2242F35E_13</vt:lpwstr>
  </property>
</Properties>
</file>